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0A" w:rsidRPr="00E64DD5" w:rsidRDefault="000D370A" w:rsidP="000D370A">
      <w:pPr>
        <w:spacing w:after="0"/>
        <w:rPr>
          <w:b/>
          <w:sz w:val="20"/>
          <w:szCs w:val="20"/>
        </w:rPr>
      </w:pPr>
      <w:r w:rsidRPr="00E64DD5">
        <w:rPr>
          <w:b/>
          <w:sz w:val="20"/>
          <w:szCs w:val="20"/>
        </w:rPr>
        <w:t>AKTUALNE WYSTAWY STAŁE I CZASOWE</w:t>
      </w:r>
    </w:p>
    <w:p w:rsidR="000D370A" w:rsidRPr="00E64DD5" w:rsidRDefault="000D370A" w:rsidP="000D370A">
      <w:pPr>
        <w:spacing w:after="0"/>
        <w:rPr>
          <w:b/>
          <w:sz w:val="20"/>
          <w:szCs w:val="20"/>
        </w:rPr>
      </w:pPr>
      <w:r w:rsidRPr="00060DCE">
        <w:br/>
      </w:r>
      <w:r w:rsidRPr="00E64DD5">
        <w:rPr>
          <w:b/>
          <w:sz w:val="20"/>
          <w:szCs w:val="20"/>
        </w:rPr>
        <w:t>MUZEUM NARODOWE W SZCZECINIE</w:t>
      </w:r>
    </w:p>
    <w:p w:rsidR="000D370A" w:rsidRPr="00E64DD5" w:rsidRDefault="000D370A" w:rsidP="000D370A">
      <w:pPr>
        <w:spacing w:after="0"/>
        <w:rPr>
          <w:sz w:val="20"/>
          <w:szCs w:val="20"/>
          <w:u w:val="single"/>
        </w:rPr>
      </w:pPr>
      <w:r w:rsidRPr="00E64DD5">
        <w:rPr>
          <w:sz w:val="20"/>
          <w:szCs w:val="20"/>
          <w:u w:val="single"/>
        </w:rPr>
        <w:t>Wystawy czasowe:</w:t>
      </w:r>
    </w:p>
    <w:p w:rsidR="00E64DD5" w:rsidRPr="00E64DD5" w:rsidRDefault="00E64DD5" w:rsidP="00E64DD5">
      <w:pPr>
        <w:rPr>
          <w:sz w:val="20"/>
          <w:szCs w:val="20"/>
        </w:rPr>
      </w:pPr>
      <w:r w:rsidRPr="00E64DD5">
        <w:rPr>
          <w:sz w:val="20"/>
          <w:szCs w:val="20"/>
        </w:rPr>
        <w:t>Niesamowita Słowiańszczyzna. Sławomir Lewiński 1919–1999. W setną rocznicę urodzin i dwudziestą rocznicę śmierci artysty (18 kwietnia–29 września 2019, wernisaż: 17 kwietnia, godzina 18.00)</w:t>
      </w:r>
    </w:p>
    <w:p w:rsidR="000D370A" w:rsidRPr="00E64DD5" w:rsidRDefault="000D370A" w:rsidP="000D370A">
      <w:pPr>
        <w:spacing w:after="0"/>
        <w:rPr>
          <w:sz w:val="20"/>
          <w:szCs w:val="20"/>
          <w:u w:val="single"/>
        </w:rPr>
      </w:pPr>
      <w:r w:rsidRPr="00E64DD5">
        <w:rPr>
          <w:sz w:val="20"/>
          <w:szCs w:val="20"/>
          <w:u w:val="single"/>
        </w:rPr>
        <w:t>Wystawy stałe: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Antyczne korzenie Europy. Szczecińska kolekcja Dohrnów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W afrykańskiej wiosce</w:t>
      </w:r>
      <w:r w:rsidRPr="00E64DD5">
        <w:rPr>
          <w:sz w:val="20"/>
          <w:szCs w:val="20"/>
        </w:rPr>
        <w:br/>
        <w:t>Sztuka Afryki – między maską a fetyszem</w:t>
      </w:r>
      <w:r w:rsidRPr="00E64DD5">
        <w:rPr>
          <w:sz w:val="20"/>
          <w:szCs w:val="20"/>
        </w:rPr>
        <w:br/>
        <w:t>Dzieci magii. Afrykańskie lalki i marionetki</w:t>
      </w:r>
    </w:p>
    <w:p w:rsidR="00097029" w:rsidRPr="00E64DD5" w:rsidRDefault="00097029" w:rsidP="000D370A">
      <w:pPr>
        <w:spacing w:after="0"/>
        <w:rPr>
          <w:sz w:val="20"/>
          <w:szCs w:val="20"/>
        </w:rPr>
      </w:pPr>
    </w:p>
    <w:p w:rsidR="000D370A" w:rsidRPr="00E64DD5" w:rsidRDefault="00E64DD5" w:rsidP="000D370A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0D370A" w:rsidRPr="00E64DD5">
        <w:rPr>
          <w:b/>
          <w:sz w:val="20"/>
          <w:szCs w:val="20"/>
        </w:rPr>
        <w:t>MUZEUM NARODOWE W SZCZECINIE — MUZEUM TRADYCJI REGIONALNYCH</w:t>
      </w:r>
    </w:p>
    <w:p w:rsidR="000D370A" w:rsidRPr="00E64DD5" w:rsidRDefault="000D370A" w:rsidP="000D370A">
      <w:pPr>
        <w:spacing w:after="0"/>
        <w:rPr>
          <w:sz w:val="20"/>
          <w:szCs w:val="20"/>
          <w:u w:val="single"/>
        </w:rPr>
      </w:pPr>
      <w:r w:rsidRPr="00E64DD5">
        <w:rPr>
          <w:sz w:val="20"/>
          <w:szCs w:val="20"/>
          <w:u w:val="single"/>
        </w:rPr>
        <w:t>Wystawy czasowe: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Świętowanie. Zabytki obrzędowości rodzinnej i dorocznej (do 5 maja 2019)</w:t>
      </w:r>
    </w:p>
    <w:p w:rsidR="000D370A" w:rsidRPr="00E64DD5" w:rsidRDefault="00097029" w:rsidP="000D370A">
      <w:pPr>
        <w:spacing w:after="0"/>
        <w:rPr>
          <w:sz w:val="20"/>
          <w:szCs w:val="20"/>
          <w:u w:val="single"/>
        </w:rPr>
      </w:pPr>
      <w:r w:rsidRPr="00E64DD5">
        <w:rPr>
          <w:sz w:val="20"/>
          <w:szCs w:val="20"/>
          <w:u w:val="single"/>
        </w:rPr>
        <w:br/>
      </w:r>
      <w:r w:rsidR="000D370A" w:rsidRPr="00E64DD5">
        <w:rPr>
          <w:sz w:val="20"/>
          <w:szCs w:val="20"/>
          <w:u w:val="single"/>
        </w:rPr>
        <w:t>Wystawy stałe: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Złoty wiek Pomorza. Sztuka na dworze książąt pomorskich w XVI i XVII wieku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Stare srebra</w:t>
      </w:r>
      <w:r w:rsidRPr="00E64DD5">
        <w:rPr>
          <w:sz w:val="20"/>
          <w:szCs w:val="20"/>
        </w:rPr>
        <w:br/>
        <w:t>Gabinet Pomorski. W zwierciadle monet, banknotów i pieczęci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 xml:space="preserve">Lapidarium 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</w:p>
    <w:p w:rsidR="000D370A" w:rsidRPr="00E64DD5" w:rsidRDefault="00E64DD5" w:rsidP="000D370A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0D370A" w:rsidRPr="00E64DD5">
        <w:rPr>
          <w:b/>
          <w:sz w:val="20"/>
          <w:szCs w:val="20"/>
        </w:rPr>
        <w:t>MUZEUM NARODOWE W SZCZECINIE — MUZEUM SZTUKI WSPÓŁCZESNEJ</w:t>
      </w:r>
    </w:p>
    <w:p w:rsidR="000D370A" w:rsidRPr="00E64DD5" w:rsidRDefault="000D370A" w:rsidP="000D370A">
      <w:pPr>
        <w:spacing w:after="0"/>
        <w:rPr>
          <w:sz w:val="20"/>
          <w:szCs w:val="20"/>
          <w:u w:val="single"/>
        </w:rPr>
      </w:pPr>
      <w:r w:rsidRPr="00E64DD5">
        <w:rPr>
          <w:sz w:val="20"/>
          <w:szCs w:val="20"/>
          <w:u w:val="single"/>
        </w:rPr>
        <w:t>Wystawy czasowe:</w:t>
      </w:r>
    </w:p>
    <w:p w:rsidR="000D370A" w:rsidRPr="00E64DD5" w:rsidRDefault="00E64DD5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ZOOESTETYKA. Zwierzęta w sztuce</w:t>
      </w:r>
      <w:r>
        <w:rPr>
          <w:sz w:val="20"/>
          <w:szCs w:val="20"/>
        </w:rPr>
        <w:t xml:space="preserve"> </w:t>
      </w:r>
      <w:r w:rsidRPr="00E64DD5">
        <w:rPr>
          <w:sz w:val="20"/>
          <w:szCs w:val="20"/>
        </w:rPr>
        <w:t>(12 kwietnia–31 czerwca 2019, wernisaż: 11 kwietnia, godzina 18.00)</w:t>
      </w:r>
    </w:p>
    <w:p w:rsidR="000D370A" w:rsidRPr="00E64DD5" w:rsidRDefault="00E64DD5" w:rsidP="000D370A">
      <w:pPr>
        <w:spacing w:after="0"/>
        <w:rPr>
          <w:b/>
          <w:sz w:val="20"/>
          <w:szCs w:val="20"/>
        </w:rPr>
      </w:pPr>
      <w:r w:rsidRPr="00E64DD5">
        <w:rPr>
          <w:b/>
          <w:sz w:val="20"/>
          <w:szCs w:val="20"/>
        </w:rPr>
        <w:br/>
      </w:r>
      <w:r w:rsidRPr="00E64DD5">
        <w:rPr>
          <w:b/>
          <w:sz w:val="20"/>
          <w:szCs w:val="20"/>
        </w:rPr>
        <w:br/>
      </w:r>
      <w:r w:rsidR="000D370A" w:rsidRPr="00E64DD5">
        <w:rPr>
          <w:b/>
          <w:sz w:val="20"/>
          <w:szCs w:val="20"/>
        </w:rPr>
        <w:t>MUZEUM NARODOWE W SZCZECINIE —MUZEUM HISTORII SZCZECINA</w:t>
      </w:r>
    </w:p>
    <w:p w:rsidR="000D370A" w:rsidRPr="00E64DD5" w:rsidRDefault="000D370A" w:rsidP="000D370A">
      <w:pPr>
        <w:spacing w:after="0"/>
        <w:rPr>
          <w:sz w:val="20"/>
          <w:szCs w:val="20"/>
          <w:u w:val="single"/>
        </w:rPr>
      </w:pPr>
      <w:r w:rsidRPr="00E64DD5">
        <w:rPr>
          <w:sz w:val="20"/>
          <w:szCs w:val="20"/>
          <w:u w:val="single"/>
        </w:rPr>
        <w:t>Wystawy stałe: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Najstarsze karty z dziejów Szczecina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Historia i kultura Szczecina w czasach szwedzkich i pruskich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 xml:space="preserve">Hans </w:t>
      </w:r>
      <w:proofErr w:type="spellStart"/>
      <w:r w:rsidRPr="00E64DD5">
        <w:rPr>
          <w:sz w:val="20"/>
          <w:szCs w:val="20"/>
        </w:rPr>
        <w:t>Stettiner</w:t>
      </w:r>
      <w:proofErr w:type="spellEnd"/>
      <w:r w:rsidRPr="00E64DD5">
        <w:rPr>
          <w:sz w:val="20"/>
          <w:szCs w:val="20"/>
        </w:rPr>
        <w:t xml:space="preserve"> i Jan Szczeciński. Życie codzienne w Szczecinie w XX wieku</w:t>
      </w:r>
      <w:r w:rsidRPr="00E64DD5">
        <w:rPr>
          <w:sz w:val="20"/>
          <w:szCs w:val="20"/>
        </w:rPr>
        <w:br/>
        <w:t>Szczecin, jakiego już nie ma</w:t>
      </w:r>
      <w:r w:rsidRPr="00E64DD5">
        <w:rPr>
          <w:sz w:val="20"/>
          <w:szCs w:val="20"/>
        </w:rPr>
        <w:br/>
      </w:r>
      <w:proofErr w:type="spellStart"/>
      <w:r w:rsidRPr="00E64DD5">
        <w:rPr>
          <w:sz w:val="20"/>
          <w:szCs w:val="20"/>
        </w:rPr>
        <w:t>Eugen</w:t>
      </w:r>
      <w:proofErr w:type="spellEnd"/>
      <w:r w:rsidRPr="00E64DD5">
        <w:rPr>
          <w:sz w:val="20"/>
          <w:szCs w:val="20"/>
        </w:rPr>
        <w:t xml:space="preserve"> </w:t>
      </w:r>
      <w:proofErr w:type="spellStart"/>
      <w:r w:rsidRPr="00E64DD5">
        <w:rPr>
          <w:sz w:val="20"/>
          <w:szCs w:val="20"/>
        </w:rPr>
        <w:t>Dekkert</w:t>
      </w:r>
      <w:proofErr w:type="spellEnd"/>
      <w:r w:rsidRPr="00E64DD5">
        <w:rPr>
          <w:sz w:val="20"/>
          <w:szCs w:val="20"/>
        </w:rPr>
        <w:t xml:space="preserve"> – muzealne atelier 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Gabinet biedermeieru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</w:p>
    <w:p w:rsidR="000D370A" w:rsidRPr="00E64DD5" w:rsidRDefault="00E64DD5" w:rsidP="000D370A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0D370A" w:rsidRPr="00E64DD5">
        <w:rPr>
          <w:b/>
          <w:sz w:val="20"/>
          <w:szCs w:val="20"/>
        </w:rPr>
        <w:t>MUZEUM NARODOWE W SZCZECINIE — CENTRUM DIALOGU PRZEŁOMY</w:t>
      </w:r>
    </w:p>
    <w:p w:rsidR="000D370A" w:rsidRPr="00E64DD5" w:rsidRDefault="000D370A" w:rsidP="000D370A">
      <w:pPr>
        <w:spacing w:after="0"/>
        <w:rPr>
          <w:sz w:val="20"/>
          <w:szCs w:val="20"/>
          <w:u w:val="single"/>
        </w:rPr>
      </w:pPr>
      <w:r w:rsidRPr="00E64DD5">
        <w:rPr>
          <w:sz w:val="20"/>
          <w:szCs w:val="20"/>
          <w:u w:val="single"/>
        </w:rPr>
        <w:t>Wystawy stałe:</w:t>
      </w:r>
    </w:p>
    <w:p w:rsidR="000D370A" w:rsidRPr="00E64DD5" w:rsidRDefault="000D370A" w:rsidP="000D370A">
      <w:pPr>
        <w:spacing w:after="0"/>
        <w:rPr>
          <w:sz w:val="20"/>
          <w:szCs w:val="20"/>
        </w:rPr>
      </w:pPr>
      <w:r w:rsidRPr="00E64DD5">
        <w:rPr>
          <w:sz w:val="20"/>
          <w:szCs w:val="20"/>
        </w:rPr>
        <w:t>Miasto protestu – miasto sprzeciwu. Wystawa stała Centrum Dialogu Przełomy MNS</w:t>
      </w:r>
    </w:p>
    <w:p w:rsidR="00E64DD5" w:rsidRDefault="000D370A" w:rsidP="00E64DD5">
      <w:pPr>
        <w:rPr>
          <w:sz w:val="20"/>
          <w:szCs w:val="20"/>
        </w:rPr>
      </w:pPr>
      <w:r w:rsidRPr="00E64DD5">
        <w:rPr>
          <w:sz w:val="20"/>
          <w:szCs w:val="20"/>
          <w:u w:val="single"/>
        </w:rPr>
        <w:t>Wystawy czasowe:</w:t>
      </w:r>
      <w:r w:rsidRPr="00E64DD5">
        <w:rPr>
          <w:sz w:val="20"/>
          <w:szCs w:val="20"/>
          <w:u w:val="single"/>
        </w:rPr>
        <w:br/>
      </w:r>
      <w:r w:rsidR="00E64DD5" w:rsidRPr="00E64DD5">
        <w:rPr>
          <w:sz w:val="20"/>
          <w:szCs w:val="20"/>
        </w:rPr>
        <w:t>100-lecie obrony Lwowa. Pamięci Orląt Lwowskich</w:t>
      </w:r>
      <w:r w:rsidR="00E64DD5" w:rsidRPr="00E64DD5">
        <w:rPr>
          <w:sz w:val="20"/>
          <w:szCs w:val="20"/>
        </w:rPr>
        <w:t xml:space="preserve">. </w:t>
      </w:r>
      <w:r w:rsidR="00E64DD5" w:rsidRPr="00E64DD5">
        <w:rPr>
          <w:sz w:val="20"/>
          <w:szCs w:val="20"/>
        </w:rPr>
        <w:t xml:space="preserve">Wystawa przygotowana przez Towarzystwo Miłośników Lwowa i Kresów Południowo–Wschodnich </w:t>
      </w:r>
      <w:r w:rsidR="00E64DD5" w:rsidRPr="00E64DD5">
        <w:rPr>
          <w:sz w:val="20"/>
          <w:szCs w:val="20"/>
        </w:rPr>
        <w:t>(</w:t>
      </w:r>
      <w:r w:rsidR="00E64DD5" w:rsidRPr="00E64DD5">
        <w:rPr>
          <w:sz w:val="20"/>
          <w:szCs w:val="20"/>
        </w:rPr>
        <w:t>29 marca–30 kwietnia 2019</w:t>
      </w:r>
      <w:r w:rsidR="00E64DD5" w:rsidRPr="00E64DD5">
        <w:rPr>
          <w:sz w:val="20"/>
          <w:szCs w:val="20"/>
        </w:rPr>
        <w:t>)</w:t>
      </w:r>
    </w:p>
    <w:p w:rsidR="00E64DD5" w:rsidRPr="00E64DD5" w:rsidRDefault="00E64DD5" w:rsidP="00E64DD5">
      <w:pPr>
        <w:rPr>
          <w:sz w:val="20"/>
          <w:szCs w:val="20"/>
        </w:rPr>
      </w:pPr>
    </w:p>
    <w:p w:rsidR="00FF4C20" w:rsidRPr="00E64DD5" w:rsidRDefault="000D370A" w:rsidP="000D370A">
      <w:pPr>
        <w:rPr>
          <w:sz w:val="20"/>
          <w:szCs w:val="20"/>
        </w:rPr>
      </w:pPr>
      <w:r w:rsidRPr="00E64DD5">
        <w:rPr>
          <w:b/>
          <w:sz w:val="20"/>
          <w:szCs w:val="20"/>
        </w:rPr>
        <w:t xml:space="preserve">MUZEUM NARODOWE W SZCZECINIE —WYSTAWA ZACHODNIOPOMORSKICH KOLEI DOJAZDOWYCH </w:t>
      </w:r>
      <w:r w:rsidR="00E64DD5" w:rsidRPr="00E64DD5">
        <w:rPr>
          <w:b/>
          <w:sz w:val="20"/>
          <w:szCs w:val="20"/>
        </w:rPr>
        <w:br/>
      </w:r>
      <w:bookmarkStart w:id="0" w:name="_GoBack"/>
      <w:r w:rsidRPr="00E64DD5">
        <w:rPr>
          <w:b/>
          <w:sz w:val="20"/>
          <w:szCs w:val="20"/>
        </w:rPr>
        <w:t xml:space="preserve">W GRYFICACH </w:t>
      </w:r>
      <w:r w:rsidRPr="00E64DD5">
        <w:rPr>
          <w:b/>
          <w:sz w:val="20"/>
          <w:szCs w:val="20"/>
        </w:rPr>
        <w:br/>
      </w:r>
      <w:bookmarkEnd w:id="0"/>
      <w:r w:rsidRPr="00E64DD5">
        <w:rPr>
          <w:sz w:val="20"/>
          <w:szCs w:val="20"/>
        </w:rPr>
        <w:t xml:space="preserve">(Plenerowa) wystawa stała </w:t>
      </w:r>
    </w:p>
    <w:sectPr w:rsidR="00FF4C20" w:rsidRPr="00E6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A"/>
    <w:rsid w:val="00097029"/>
    <w:rsid w:val="000D370A"/>
    <w:rsid w:val="000D7747"/>
    <w:rsid w:val="000F7580"/>
    <w:rsid w:val="0019344F"/>
    <w:rsid w:val="00C914DE"/>
    <w:rsid w:val="00E64DD5"/>
    <w:rsid w:val="00E64E5D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221"/>
  <w15:chartTrackingRefBased/>
  <w15:docId w15:val="{E877CFEA-8AE9-42D7-B829-68B23CB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3</cp:revision>
  <dcterms:created xsi:type="dcterms:W3CDTF">2019-03-29T10:48:00Z</dcterms:created>
  <dcterms:modified xsi:type="dcterms:W3CDTF">2019-03-29T10:53:00Z</dcterms:modified>
</cp:coreProperties>
</file>