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98EB3" w14:textId="77777777" w:rsidR="00110187" w:rsidRPr="00110187" w:rsidRDefault="00110187" w:rsidP="00110187">
      <w:r w:rsidRPr="00110187">
        <w:t>Z nieskrywaną przyjemnością prezentujemy Państwu tegoroczny program OFF Kontrapunktu. Napisać, że jest najlepszy i najwłaściwszy, byłoby nadużyciem, ale z całą pewnością możemy stwierdzić, że jest najrzetelniejszy. Jest bowiem owocem naszych wspólnych zmagań, refleksji, wielogodzinnych rozmów i pięknych sporów.</w:t>
      </w:r>
    </w:p>
    <w:p w14:paraId="79342EDB" w14:textId="77745681" w:rsidR="00110187" w:rsidRPr="00110187" w:rsidRDefault="00110187" w:rsidP="00110187">
      <w:r w:rsidRPr="00110187">
        <w:t>Z ponad st</w:t>
      </w:r>
      <w:r w:rsidR="00782DD8">
        <w:t>u zgłoszeń wybraliśmy dzie</w:t>
      </w:r>
      <w:r w:rsidR="00165809">
        <w:t>więć</w:t>
      </w:r>
      <w:r w:rsidR="00782DD8">
        <w:t xml:space="preserve"> </w:t>
      </w:r>
      <w:r w:rsidRPr="00110187">
        <w:t>prezentacji z różnych stron kraju. Jak szeroka to gama podjętych tematów, artystycznych charakterów i postaw czy w końcu wypowiedzi scenicznych, przekonają się Państwo już we wrześniu. </w:t>
      </w:r>
    </w:p>
    <w:p w14:paraId="61F692D9" w14:textId="7F5E46C0" w:rsidR="00110187" w:rsidRPr="00110187" w:rsidRDefault="00110187" w:rsidP="00110187">
      <w:r w:rsidRPr="00110187">
        <w:t>Wybrane przez nas spektakle zapraszają do dialogu nie tylko artystycznego, ale przede wszystkim społecznego i (co nie jest bez znaczenia) istotnego dla nurtu pozainstytucjonalnego, którego czujemy się częścią. W tym gronie są zarówno propozycje, które zaskoczyły nas swoją formą, twórczym zapałem i poszukiwaniem własnej indywidualnej wypowiedzi, jak i grupy, które od wielu lat nieprzerwanie, konsekwentnie i zespołowo budują swoj</w:t>
      </w:r>
      <w:r w:rsidR="00842106">
        <w:t>ą</w:t>
      </w:r>
      <w:r w:rsidRPr="00110187">
        <w:t xml:space="preserve"> drogę twórczą.      </w:t>
      </w:r>
    </w:p>
    <w:p w14:paraId="4B6C8272" w14:textId="77777777" w:rsidR="00110187" w:rsidRPr="00110187" w:rsidRDefault="00110187" w:rsidP="00110187">
      <w:r w:rsidRPr="00110187">
        <w:t>Tak skonstruowanym programem chcemy stworzyć przestrzeń nie tylko do rozmowy twórców z widzami, lecz także do wymiany między różnymi pokoleniami artystów współtworzących polski off. </w:t>
      </w:r>
    </w:p>
    <w:p w14:paraId="1CD533AC" w14:textId="77777777" w:rsidR="00110187" w:rsidRPr="00110187" w:rsidRDefault="00110187" w:rsidP="00110187">
      <w:r w:rsidRPr="00110187">
        <w:t>I nie bez znaczenia są tutaj nasze przekonania o wolności w sztuce, odważnej postawie autorskiej czy bezkompromisowej drodze poszczególnych teatrów oraz twórców i twórczyń. Przyszłość takiego teatru i tego środowiska zależy przecież właśnie od nich i od ich zaangażowania, które w obecnym czasie jest szczególnie cenne.        </w:t>
      </w:r>
    </w:p>
    <w:p w14:paraId="3A2C024F" w14:textId="4AED4166" w:rsidR="00110187" w:rsidRPr="00110187" w:rsidRDefault="00110187" w:rsidP="00110187">
      <w:r w:rsidRPr="00110187">
        <w:t>Drodzy Widzowie, nasza przygoda z wyborem garstki spektakli z ponad stu zgłoszeń, choć trudna, zbudowała w nas przekonanie, że warto usłyszeć dziś to, o czym mówi polski off. Pozostaną z nami</w:t>
      </w:r>
      <w:r w:rsidR="00733F7A">
        <w:t>,</w:t>
      </w:r>
      <w:r w:rsidRPr="00110187">
        <w:t xml:space="preserve"> oczywiście</w:t>
      </w:r>
      <w:r w:rsidR="00733F7A">
        <w:t>,</w:t>
      </w:r>
      <w:r w:rsidRPr="00110187">
        <w:t xml:space="preserve"> pytania. Czy jest on wciąż potrzebny i ważny? Czy posiada jeszcze jakiś wspólny mianownik i wspólne wartości? Czy coś wyznacza? Naszym szczecińskim Festiwalem, a w szczególności jego nurtem </w:t>
      </w:r>
      <w:proofErr w:type="spellStart"/>
      <w:r w:rsidRPr="00110187">
        <w:t>offowym</w:t>
      </w:r>
      <w:proofErr w:type="spellEnd"/>
      <w:r w:rsidRPr="00110187">
        <w:t>, przypominamy o Zygmuncie Duczyńskim (twórcy Teatru Kana), dla którego właśnie taki teatr stanowił punkt wyjścia do rozmowy ze światem i z odbiorcami jego sztuki. Tego potrzebujemy. Tak uważamy. </w:t>
      </w:r>
    </w:p>
    <w:p w14:paraId="45616CB6" w14:textId="77777777" w:rsidR="00110187" w:rsidRPr="00110187" w:rsidRDefault="00110187" w:rsidP="00110187">
      <w:r w:rsidRPr="00110187">
        <w:t>Dlatego mamy nadzieję, że off zabrzmi w tym roku intensywnie. Jesteśmy również przekonani, że w zderzeniu z programem głównym Festiwalu, stanowi ciekawą propozycję dla widzów ze Szczecina, z naszego województwa i z całej Polski.</w:t>
      </w:r>
    </w:p>
    <w:p w14:paraId="67E9140D" w14:textId="5ECD2710" w:rsidR="00110187" w:rsidRPr="00110187" w:rsidRDefault="00110187" w:rsidP="00B21142">
      <w:pPr>
        <w:jc w:val="right"/>
      </w:pPr>
      <w:r w:rsidRPr="00110187">
        <w:t xml:space="preserve">W imieniu Zachodniopomorskiej </w:t>
      </w:r>
      <w:proofErr w:type="spellStart"/>
      <w:r w:rsidRPr="00110187">
        <w:t>OFFensywy</w:t>
      </w:r>
      <w:proofErr w:type="spellEnd"/>
      <w:r w:rsidRPr="00110187">
        <w:t xml:space="preserve"> Teatralnej</w:t>
      </w:r>
    </w:p>
    <w:p w14:paraId="3F353218" w14:textId="21573587" w:rsidR="00110187" w:rsidRPr="00110187" w:rsidRDefault="00110187" w:rsidP="00165809">
      <w:pPr>
        <w:jc w:val="right"/>
      </w:pPr>
      <w:r w:rsidRPr="00110187">
        <w:t>Zarząd ZOT</w:t>
      </w:r>
      <w:r w:rsidR="00165809">
        <w:br/>
      </w:r>
      <w:r w:rsidR="00165809">
        <w:br/>
      </w:r>
      <w:r w:rsidR="00165809">
        <w:t>Iwona Konecka</w:t>
      </w:r>
      <w:r w:rsidR="00165809">
        <w:br/>
      </w:r>
      <w:r w:rsidR="00165809">
        <w:t xml:space="preserve">Paula </w:t>
      </w:r>
      <w:proofErr w:type="spellStart"/>
      <w:r w:rsidR="00165809">
        <w:t>Rudź</w:t>
      </w:r>
      <w:proofErr w:type="spellEnd"/>
      <w:r w:rsidR="00165809">
        <w:br/>
      </w:r>
      <w:r w:rsidR="00165809">
        <w:t xml:space="preserve">Krzysztof </w:t>
      </w:r>
      <w:proofErr w:type="spellStart"/>
      <w:r w:rsidR="00165809">
        <w:t>Gmiter</w:t>
      </w:r>
      <w:proofErr w:type="spellEnd"/>
      <w:r w:rsidR="00165809">
        <w:br/>
      </w:r>
      <w:r w:rsidR="00165809">
        <w:t>Marek Kościółek</w:t>
      </w:r>
      <w:r w:rsidR="00165809">
        <w:br/>
      </w:r>
      <w:r w:rsidR="00165809">
        <w:t>Dariusz Mikuła</w:t>
      </w:r>
      <w:r w:rsidR="00165809">
        <w:br/>
      </w:r>
      <w:r w:rsidR="00165809">
        <w:t>Maciej Ratajczyk</w:t>
      </w:r>
    </w:p>
    <w:p w14:paraId="3D323510" w14:textId="77777777" w:rsidR="00110187" w:rsidRDefault="00110187" w:rsidP="00FC5804"/>
    <w:p w14:paraId="4A2A830D" w14:textId="77777777" w:rsidR="00110187" w:rsidRDefault="00110187" w:rsidP="00FC5804"/>
    <w:p w14:paraId="5BF25433" w14:textId="77777777" w:rsidR="00110187" w:rsidRDefault="00110187" w:rsidP="00FC5804"/>
    <w:p w14:paraId="7A95177E" w14:textId="77777777" w:rsidR="00110187" w:rsidRDefault="00110187" w:rsidP="00FC5804"/>
    <w:p w14:paraId="1EF08732" w14:textId="08A55A7D" w:rsidR="00F43A25" w:rsidRDefault="000E13ED" w:rsidP="00B21142">
      <w:pPr>
        <w:spacing w:after="0"/>
        <w:rPr>
          <w:i/>
        </w:rPr>
      </w:pPr>
      <w:bookmarkStart w:id="0" w:name="_GoBack"/>
      <w:bookmarkEnd w:id="0"/>
      <w:r w:rsidRPr="00B21142">
        <w:rPr>
          <w:i/>
        </w:rPr>
        <w:lastRenderedPageBreak/>
        <w:t>W dwóch językach polskich</w:t>
      </w:r>
    </w:p>
    <w:p w14:paraId="2407490B" w14:textId="4A8D1C3D" w:rsidR="000E13ED" w:rsidRDefault="000E13ED" w:rsidP="00B21142">
      <w:pPr>
        <w:spacing w:after="0"/>
      </w:pPr>
      <w:r w:rsidRPr="00B21142">
        <w:rPr>
          <w:i/>
        </w:rPr>
        <w:t xml:space="preserve"> </w:t>
      </w:r>
      <w:r w:rsidR="00F43A25" w:rsidRPr="00110187">
        <w:t>Teatr na Faktach (Wrocław)</w:t>
      </w:r>
    </w:p>
    <w:p w14:paraId="2AFBE998" w14:textId="77777777" w:rsidR="00F43A25" w:rsidRDefault="00F43A25" w:rsidP="00B21142">
      <w:pPr>
        <w:spacing w:after="0"/>
        <w:rPr>
          <w:i/>
        </w:rPr>
      </w:pPr>
    </w:p>
    <w:p w14:paraId="7B759271" w14:textId="77777777" w:rsidR="00947145" w:rsidRPr="00110187" w:rsidRDefault="00947145" w:rsidP="00947145">
      <w:r>
        <w:t>s</w:t>
      </w:r>
      <w:r w:rsidRPr="00110187">
        <w:t xml:space="preserve">cenariusz i reżyseria: Grzegorz </w:t>
      </w:r>
      <w:proofErr w:type="spellStart"/>
      <w:r w:rsidRPr="00110187">
        <w:t>Grecas</w:t>
      </w:r>
      <w:proofErr w:type="spellEnd"/>
      <w:r>
        <w:br/>
        <w:t>w</w:t>
      </w:r>
      <w:r w:rsidRPr="00110187">
        <w:t>spółpraca reżyserska, ruch sceniczny: Małgorzata Rostkowska</w:t>
      </w:r>
      <w:r>
        <w:br/>
        <w:t>t</w:t>
      </w:r>
      <w:r w:rsidRPr="00110187">
        <w:t>łumaczenie na PJM na żywo: Iza Wielgus</w:t>
      </w:r>
      <w:r>
        <w:br/>
        <w:t>współpraca</w:t>
      </w:r>
      <w:r w:rsidRPr="00110187">
        <w:t xml:space="preserve">: Elżbieta </w:t>
      </w:r>
      <w:proofErr w:type="spellStart"/>
      <w:r w:rsidRPr="00110187">
        <w:t>Resler</w:t>
      </w:r>
      <w:proofErr w:type="spellEnd"/>
      <w:r>
        <w:br/>
        <w:t>k</w:t>
      </w:r>
      <w:r w:rsidRPr="00110187">
        <w:t xml:space="preserve">onsultacja scenograficzna: Alex </w:t>
      </w:r>
      <w:proofErr w:type="spellStart"/>
      <w:r w:rsidRPr="00110187">
        <w:t>Aleksiejczuk</w:t>
      </w:r>
      <w:proofErr w:type="spellEnd"/>
      <w:r>
        <w:br/>
        <w:t>p</w:t>
      </w:r>
      <w:r w:rsidRPr="00110187">
        <w:t xml:space="preserve">rodukcja: Piotr Melchior </w:t>
      </w:r>
      <w:proofErr w:type="spellStart"/>
      <w:r w:rsidRPr="00110187">
        <w:t>Torchała</w:t>
      </w:r>
      <w:proofErr w:type="spellEnd"/>
    </w:p>
    <w:p w14:paraId="2B47C5A2" w14:textId="00B35426" w:rsidR="00947145" w:rsidRPr="00110187" w:rsidRDefault="00947145" w:rsidP="00110187">
      <w:r>
        <w:t>w</w:t>
      </w:r>
      <w:r w:rsidRPr="00110187">
        <w:t xml:space="preserve">ystępują: Karolina Brzęk, Małgorzata Rostkowska, Tomasz Lipka, Krzysztof </w:t>
      </w:r>
      <w:proofErr w:type="spellStart"/>
      <w:r w:rsidRPr="00110187">
        <w:t>Satała</w:t>
      </w:r>
      <w:proofErr w:type="spellEnd"/>
    </w:p>
    <w:p w14:paraId="4689F2B4" w14:textId="77777777" w:rsidR="000E13ED" w:rsidRPr="00110187" w:rsidRDefault="00285A96" w:rsidP="00110187">
      <w:r w:rsidRPr="00110187">
        <w:t>czas trwania: 80 minut</w:t>
      </w:r>
    </w:p>
    <w:p w14:paraId="28DE3D5C" w14:textId="77777777" w:rsidR="00110187" w:rsidRPr="00110187" w:rsidRDefault="00110187" w:rsidP="00110187"/>
    <w:p w14:paraId="357857D7" w14:textId="786434C4" w:rsidR="00110187" w:rsidRPr="00110187" w:rsidRDefault="007901CA" w:rsidP="00110187">
      <w:r>
        <w:t>T</w:t>
      </w:r>
      <w:r w:rsidR="00110187" w:rsidRPr="00110187">
        <w:t>o opowieść-podróż przez współczesną Polskę – strefę wolną od polskiego języka migowego, strefę wolną od tłumaczy, wreszcie</w:t>
      </w:r>
      <w:r w:rsidR="00A50BAE">
        <w:t>:</w:t>
      </w:r>
      <w:r w:rsidR="00110187" w:rsidRPr="00110187">
        <w:t xml:space="preserve"> strefę wolną od Głuchych. Przewodnikami po „świecie ciszy” jest czworo bohaterów, którym </w:t>
      </w:r>
      <w:r w:rsidR="00110187">
        <w:t xml:space="preserve">widzowie </w:t>
      </w:r>
      <w:r w:rsidR="00110187" w:rsidRPr="00110187">
        <w:t>towarzysz</w:t>
      </w:r>
      <w:r w:rsidR="00110187">
        <w:t>ą</w:t>
      </w:r>
      <w:r w:rsidR="00110187" w:rsidRPr="00110187">
        <w:t xml:space="preserve"> podczas dorastania, pierwszych spotkań ze światem zewnętrznym, poszukiwania własnej tożsamości i kultury. Na widowni spotkają się widzowie głusi i słyszący, współobywatele, którzy od lat rozmawiają w dwóch językach polskich – zbyt rzadko ze sobą.</w:t>
      </w:r>
    </w:p>
    <w:p w14:paraId="64CE9BA2" w14:textId="77777777" w:rsidR="00110187" w:rsidRPr="00110187" w:rsidRDefault="00110187" w:rsidP="00110187">
      <w:r w:rsidRPr="00110187">
        <w:t xml:space="preserve">Spektakl zrealizowany został metodą </w:t>
      </w:r>
      <w:proofErr w:type="spellStart"/>
      <w:r w:rsidRPr="00110187">
        <w:t>verbatimu</w:t>
      </w:r>
      <w:proofErr w:type="spellEnd"/>
      <w:r w:rsidRPr="00110187">
        <w:t xml:space="preserve"> – dosłownego zapisu r</w:t>
      </w:r>
      <w:r>
        <w:t xml:space="preserve">zeczywistości. Punktem wyjścia były </w:t>
      </w:r>
      <w:r w:rsidRPr="00110187">
        <w:t xml:space="preserve">rozmowy ze społecznością Głuchych, ich historie, wspomnienia i przeżycia. Zadaniem twórców było wierne przedstawienie ich na scenie, bez dopisania ani jednego słowa/znaku. </w:t>
      </w:r>
      <w:r>
        <w:t>P</w:t>
      </w:r>
      <w:r w:rsidRPr="00110187">
        <w:t xml:space="preserve">odczas wywiadów z bohaterami dyktafon zastąpiła kamera, a rozmowy odbywały się nie tylko w języku polskim fonicznym, ale również polskim języku migowym, przy użyciu systemu językowo-migowego. W efekcie charakterystyczny dla metody </w:t>
      </w:r>
      <w:proofErr w:type="spellStart"/>
      <w:r w:rsidRPr="00110187">
        <w:t>verbatimu</w:t>
      </w:r>
      <w:proofErr w:type="spellEnd"/>
      <w:r w:rsidRPr="00110187">
        <w:t xml:space="preserve"> proces budowania roli w oparciu o indywidualny sposób wypowiedzi bohatera stał się okazją do odwrócenia sytuacji. Na scenie słyszący aktorzy, tak jak Głusi w życiu codziennym, muszą zmierzyć się z fundamentalną barierą. Opowiedzieć własną historię w obcym dla siebie języku polskim.</w:t>
      </w:r>
    </w:p>
    <w:p w14:paraId="65358F75" w14:textId="77777777" w:rsidR="00110187" w:rsidRPr="00FC5804" w:rsidRDefault="00110187" w:rsidP="00FC5804"/>
    <w:p w14:paraId="52CD7423" w14:textId="77777777" w:rsidR="000E13ED" w:rsidRPr="00FC5804" w:rsidRDefault="000E13ED" w:rsidP="00FC5804"/>
    <w:p w14:paraId="2EED4D7D" w14:textId="77777777" w:rsidR="000E13ED" w:rsidRPr="00FC5804" w:rsidRDefault="000E13ED" w:rsidP="00FC5804"/>
    <w:p w14:paraId="60C28807" w14:textId="77777777" w:rsidR="000E13ED" w:rsidRPr="00FC5804" w:rsidRDefault="000E13ED" w:rsidP="00FC5804"/>
    <w:p w14:paraId="21E969A8" w14:textId="77777777" w:rsidR="000E13ED" w:rsidRPr="00FC5804" w:rsidRDefault="000E13ED" w:rsidP="00FC5804"/>
    <w:p w14:paraId="12872834" w14:textId="77777777" w:rsidR="000E13ED" w:rsidRPr="00FC5804" w:rsidRDefault="000E13ED" w:rsidP="00FC5804">
      <w:r w:rsidRPr="00FC5804">
        <w:br/>
      </w:r>
    </w:p>
    <w:p w14:paraId="661E0205" w14:textId="77777777" w:rsidR="000E13ED" w:rsidRPr="00FC5804" w:rsidRDefault="000E13ED" w:rsidP="00FC5804"/>
    <w:p w14:paraId="28405D53" w14:textId="77777777" w:rsidR="000E13ED" w:rsidRPr="00FC5804" w:rsidRDefault="000E13ED" w:rsidP="00FC5804"/>
    <w:p w14:paraId="4848F505" w14:textId="77777777" w:rsidR="000E13ED" w:rsidRPr="00FC5804" w:rsidRDefault="000E13ED" w:rsidP="00FC5804"/>
    <w:p w14:paraId="31EC9FAD" w14:textId="77777777" w:rsidR="000E13ED" w:rsidRDefault="000E13ED" w:rsidP="00FC5804"/>
    <w:p w14:paraId="1B426311" w14:textId="77777777" w:rsidR="00176BA8" w:rsidRPr="00FC5804" w:rsidRDefault="00176BA8" w:rsidP="00FC5804"/>
    <w:p w14:paraId="7F0DFC38" w14:textId="77777777" w:rsidR="00801E88" w:rsidRDefault="00801E88" w:rsidP="00B21142">
      <w:pPr>
        <w:spacing w:after="0"/>
      </w:pPr>
    </w:p>
    <w:p w14:paraId="24F1933C" w14:textId="02D6035D" w:rsidR="00F43A25" w:rsidRDefault="000E13ED" w:rsidP="00B21142">
      <w:pPr>
        <w:spacing w:after="0"/>
        <w:rPr>
          <w:i/>
        </w:rPr>
      </w:pPr>
      <w:proofErr w:type="spellStart"/>
      <w:r w:rsidRPr="00B21142">
        <w:rPr>
          <w:i/>
        </w:rPr>
        <w:lastRenderedPageBreak/>
        <w:t>Sticky</w:t>
      </w:r>
      <w:proofErr w:type="spellEnd"/>
      <w:r w:rsidRPr="00B21142">
        <w:rPr>
          <w:i/>
        </w:rPr>
        <w:t xml:space="preserve"> </w:t>
      </w:r>
      <w:proofErr w:type="spellStart"/>
      <w:r w:rsidRPr="00B21142">
        <w:rPr>
          <w:i/>
        </w:rPr>
        <w:t>Fingers</w:t>
      </w:r>
      <w:proofErr w:type="spellEnd"/>
      <w:r w:rsidRPr="00B21142">
        <w:rPr>
          <w:i/>
        </w:rPr>
        <w:t xml:space="preserve"> Club</w:t>
      </w:r>
    </w:p>
    <w:p w14:paraId="03C7BCDE" w14:textId="77777777" w:rsidR="00F43A25" w:rsidRDefault="00F43A25" w:rsidP="00B21142">
      <w:pPr>
        <w:spacing w:after="0"/>
      </w:pPr>
      <w:proofErr w:type="spellStart"/>
      <w:r w:rsidRPr="00FC5804">
        <w:t>Sticky</w:t>
      </w:r>
      <w:proofErr w:type="spellEnd"/>
      <w:r w:rsidRPr="00FC5804">
        <w:t xml:space="preserve"> </w:t>
      </w:r>
      <w:proofErr w:type="spellStart"/>
      <w:r w:rsidRPr="00FC5804">
        <w:t>Fingers</w:t>
      </w:r>
      <w:proofErr w:type="spellEnd"/>
      <w:r w:rsidRPr="00FC5804">
        <w:t xml:space="preserve"> Club (</w:t>
      </w:r>
      <w:r>
        <w:t>Gdańsk/Lublin</w:t>
      </w:r>
      <w:r w:rsidRPr="00FC5804">
        <w:t>)</w:t>
      </w:r>
    </w:p>
    <w:p w14:paraId="5DB68809" w14:textId="674BCB58" w:rsidR="000E13ED" w:rsidRPr="00FC5804" w:rsidRDefault="000E13ED" w:rsidP="00B21142">
      <w:pPr>
        <w:spacing w:after="0"/>
      </w:pPr>
    </w:p>
    <w:p w14:paraId="3E8DB974" w14:textId="5680A88D" w:rsidR="000E13ED" w:rsidRDefault="001A21F6" w:rsidP="00FC5804">
      <w:r w:rsidRPr="00FC5804">
        <w:t>k</w:t>
      </w:r>
      <w:r w:rsidR="000E13ED" w:rsidRPr="00FC5804">
        <w:t xml:space="preserve">oncepcja, choreografia, wykonanie: Daniela </w:t>
      </w:r>
      <w:proofErr w:type="spellStart"/>
      <w:r w:rsidR="000E13ED" w:rsidRPr="00FC5804">
        <w:t>Komędera</w:t>
      </w:r>
      <w:proofErr w:type="spellEnd"/>
      <w:r w:rsidR="000E13ED" w:rsidRPr="00FC5804">
        <w:t>-Miśkiewicz, Dominika Wiak,</w:t>
      </w:r>
      <w:r w:rsidRPr="00FC5804">
        <w:t xml:space="preserve"> D</w:t>
      </w:r>
      <w:r w:rsidR="000E13ED" w:rsidRPr="00FC5804">
        <w:t>ominik Więcek, Monika Witkowska</w:t>
      </w:r>
      <w:r w:rsidRPr="00FC5804">
        <w:br/>
        <w:t>w</w:t>
      </w:r>
      <w:r w:rsidR="000E13ED" w:rsidRPr="00FC5804">
        <w:t xml:space="preserve">sparcie </w:t>
      </w:r>
      <w:r w:rsidRPr="00FC5804">
        <w:t>dramaturgiczne: Konrad Kurowski</w:t>
      </w:r>
      <w:r w:rsidRPr="00FC5804">
        <w:br/>
        <w:t>r</w:t>
      </w:r>
      <w:r w:rsidR="000E13ED" w:rsidRPr="00FC5804">
        <w:t>eżyse</w:t>
      </w:r>
      <w:r w:rsidRPr="00FC5804">
        <w:t>r oświetlenia: Krystian Koźbiał</w:t>
      </w:r>
      <w:r w:rsidRPr="00FC5804">
        <w:br/>
        <w:t xml:space="preserve">muzyka: Przemek </w:t>
      </w:r>
      <w:proofErr w:type="spellStart"/>
      <w:r w:rsidRPr="00FC5804">
        <w:t>Degórski</w:t>
      </w:r>
      <w:proofErr w:type="spellEnd"/>
      <w:r w:rsidRPr="00FC5804">
        <w:br/>
        <w:t>k</w:t>
      </w:r>
      <w:r w:rsidR="000E13ED" w:rsidRPr="00FC5804">
        <w:t xml:space="preserve">ostiumy z użyciem projektów autorstwa Krystiana Szymczaka, </w:t>
      </w:r>
      <w:proofErr w:type="spellStart"/>
      <w:r w:rsidR="000E13ED" w:rsidRPr="00FC5804">
        <w:t>Edvarda</w:t>
      </w:r>
      <w:proofErr w:type="spellEnd"/>
      <w:r w:rsidR="000E13ED" w:rsidRPr="00FC5804">
        <w:t xml:space="preserve"> </w:t>
      </w:r>
      <w:proofErr w:type="spellStart"/>
      <w:r w:rsidR="000E13ED" w:rsidRPr="00FC5804">
        <w:t>Kuzmicha</w:t>
      </w:r>
      <w:proofErr w:type="spellEnd"/>
      <w:r w:rsidR="000E13ED" w:rsidRPr="00FC5804">
        <w:t>,</w:t>
      </w:r>
      <w:r w:rsidRPr="00FC5804">
        <w:t xml:space="preserve"> Romana Marchewki</w:t>
      </w:r>
      <w:r w:rsidRPr="00FC5804">
        <w:br/>
        <w:t>pr</w:t>
      </w:r>
      <w:r w:rsidR="000E13ED" w:rsidRPr="00FC5804">
        <w:t>odu</w:t>
      </w:r>
      <w:r w:rsidRPr="00FC5804">
        <w:t>kcja</w:t>
      </w:r>
      <w:r w:rsidR="000E13ED" w:rsidRPr="00FC5804">
        <w:t>: Gdański Festiwal Tańca/Klub ŻAK, Lubelski Teatr Tańca</w:t>
      </w:r>
    </w:p>
    <w:p w14:paraId="5E107E77" w14:textId="77777777" w:rsidR="00285A96" w:rsidRPr="00FC5804" w:rsidRDefault="00285A96" w:rsidP="00FC5804">
      <w:r>
        <w:t>c</w:t>
      </w:r>
      <w:r w:rsidRPr="00285A96">
        <w:t>zas trwania:</w:t>
      </w:r>
      <w:r>
        <w:t xml:space="preserve"> 60 minut</w:t>
      </w:r>
    </w:p>
    <w:p w14:paraId="39D08794" w14:textId="74BD89E2" w:rsidR="001A21F6" w:rsidRPr="00FC5804" w:rsidRDefault="00FA1FD6" w:rsidP="00FC5804">
      <w:r>
        <w:t>S</w:t>
      </w:r>
      <w:r w:rsidR="001A21F6" w:rsidRPr="00FC5804">
        <w:t>pektakl o ponoszeniu porażki, gdzie postacie zawsze stanowią drugi plan. Notorycznie zajmują czwarte miejsce, a w walce o Oscara konkurują z niedoścignioną Meryl Streep. W obliczu ciągłych porażek stwarzają przestrzeń celebracji, w której to oni są gwiazdami. Na własnych zasadach świętują bycie nieidealnym, wspierają się i stawiają sobie wyzwania. Wśród wyrazistych charakterów znajduje się śpiewaczka operowa kochająca muzykę bez wzajemności, neurotyczna paniusia, przebrzmiały gwiazdor oraz tancerka, której nigdy nie dane było zatańczyć solowej sceny.</w:t>
      </w:r>
    </w:p>
    <w:p w14:paraId="0FEE0545" w14:textId="17ABEC1D" w:rsidR="000E13ED" w:rsidRPr="00FC5804" w:rsidRDefault="001A21F6" w:rsidP="00FC5804">
      <w:r w:rsidRPr="00FC5804">
        <w:t>Spektakl zarówno w sferze ruchowej</w:t>
      </w:r>
      <w:r w:rsidR="00E224AA">
        <w:t>, jak i</w:t>
      </w:r>
      <w:r w:rsidRPr="00FC5804">
        <w:t xml:space="preserve"> w wyrazistym, frontalnym </w:t>
      </w:r>
      <w:proofErr w:type="spellStart"/>
      <w:r w:rsidRPr="00B21142">
        <w:rPr>
          <w:i/>
        </w:rPr>
        <w:t>attitude</w:t>
      </w:r>
      <w:proofErr w:type="spellEnd"/>
      <w:r w:rsidRPr="00B21142">
        <w:rPr>
          <w:i/>
        </w:rPr>
        <w:t xml:space="preserve"> </w:t>
      </w:r>
      <w:r w:rsidRPr="00FC5804">
        <w:t xml:space="preserve">performerów nawiązuje do kultury </w:t>
      </w:r>
      <w:proofErr w:type="spellStart"/>
      <w:r w:rsidRPr="00FC5804">
        <w:t>queerowej</w:t>
      </w:r>
      <w:proofErr w:type="spellEnd"/>
      <w:r w:rsidRPr="00FC5804">
        <w:t xml:space="preserve">, </w:t>
      </w:r>
      <w:proofErr w:type="spellStart"/>
      <w:r w:rsidRPr="00FC5804">
        <w:t>ballroomowej</w:t>
      </w:r>
      <w:proofErr w:type="spellEnd"/>
      <w:r w:rsidRPr="00FC5804">
        <w:t xml:space="preserve"> i samego tańca </w:t>
      </w:r>
      <w:proofErr w:type="spellStart"/>
      <w:r w:rsidRPr="00FC5804">
        <w:t>vogue</w:t>
      </w:r>
      <w:proofErr w:type="spellEnd"/>
      <w:r w:rsidRPr="00FC5804">
        <w:t xml:space="preserve">. Tu dla społecznego wykluczenia i </w:t>
      </w:r>
      <w:proofErr w:type="spellStart"/>
      <w:r w:rsidRPr="00FC5804">
        <w:t>nienormatywności</w:t>
      </w:r>
      <w:proofErr w:type="spellEnd"/>
      <w:r w:rsidRPr="00FC5804">
        <w:t xml:space="preserve"> otwierana jest przestrzeń na ujawnienie barwnej tożsamości. Odwołania popkulturowe do </w:t>
      </w:r>
      <w:proofErr w:type="spellStart"/>
      <w:r w:rsidRPr="00FC5804">
        <w:t>queerowego</w:t>
      </w:r>
      <w:proofErr w:type="spellEnd"/>
      <w:r w:rsidRPr="00FC5804">
        <w:t xml:space="preserve"> mainstreamu, popularnych pokazów mody czy do </w:t>
      </w:r>
      <w:proofErr w:type="spellStart"/>
      <w:r w:rsidRPr="00B21142">
        <w:rPr>
          <w:i/>
        </w:rPr>
        <w:t>Bohemian</w:t>
      </w:r>
      <w:proofErr w:type="spellEnd"/>
      <w:r w:rsidRPr="00B21142">
        <w:rPr>
          <w:i/>
        </w:rPr>
        <w:t xml:space="preserve"> </w:t>
      </w:r>
      <w:proofErr w:type="spellStart"/>
      <w:r w:rsidRPr="00B21142">
        <w:rPr>
          <w:i/>
        </w:rPr>
        <w:t>Rhapsody</w:t>
      </w:r>
      <w:proofErr w:type="spellEnd"/>
      <w:r w:rsidRPr="00FC5804">
        <w:t xml:space="preserve"> zespołu </w:t>
      </w:r>
      <w:proofErr w:type="spellStart"/>
      <w:r w:rsidRPr="00FC5804">
        <w:t>Queen</w:t>
      </w:r>
      <w:proofErr w:type="spellEnd"/>
      <w:r w:rsidRPr="00FC5804">
        <w:t xml:space="preserve"> dodają spektaklowi poczucie humoru i autoironię. Spektakl porusza szerszy problem porażki oraz idące za tym wykluczenie i zapomnienie, bez sięgania do uogólnień czy moralizatorstwa. Wykorzystywane są w nim narzędzia teatralne i choreograficzne, w związku z czym ciężko go zaszufladkować i sklasyfikować. Podważając normy społeczne</w:t>
      </w:r>
      <w:r w:rsidR="009611F0">
        <w:t>,</w:t>
      </w:r>
      <w:r w:rsidRPr="00FC5804">
        <w:t xml:space="preserve"> staje się choreografią krytyczną.</w:t>
      </w:r>
    </w:p>
    <w:p w14:paraId="394CED00" w14:textId="77777777" w:rsidR="000E13ED" w:rsidRPr="00FC5804" w:rsidRDefault="000E13ED" w:rsidP="00FC5804"/>
    <w:p w14:paraId="572CF709" w14:textId="77777777" w:rsidR="000E13ED" w:rsidRPr="00FC5804" w:rsidRDefault="000E13ED" w:rsidP="00FC5804"/>
    <w:p w14:paraId="730DEC88" w14:textId="77777777" w:rsidR="001A21F6" w:rsidRPr="00FC5804" w:rsidRDefault="001A21F6" w:rsidP="00FC5804"/>
    <w:p w14:paraId="78381C8E" w14:textId="77777777" w:rsidR="001A21F6" w:rsidRPr="00FC5804" w:rsidRDefault="001A21F6" w:rsidP="00FC5804"/>
    <w:p w14:paraId="1BAC7D3B" w14:textId="77777777" w:rsidR="001A21F6" w:rsidRPr="00FC5804" w:rsidRDefault="001A21F6" w:rsidP="00FC5804"/>
    <w:p w14:paraId="434D0DD6" w14:textId="77777777" w:rsidR="001A21F6" w:rsidRPr="00FC5804" w:rsidRDefault="001A21F6" w:rsidP="00FC5804"/>
    <w:p w14:paraId="7E189691" w14:textId="77777777" w:rsidR="001A21F6" w:rsidRPr="00FC5804" w:rsidRDefault="001A21F6" w:rsidP="00FC5804"/>
    <w:p w14:paraId="105531FD" w14:textId="77777777" w:rsidR="000E13ED" w:rsidRPr="00FC5804" w:rsidRDefault="000E13ED" w:rsidP="00FC5804"/>
    <w:p w14:paraId="2F6B6D62" w14:textId="77777777" w:rsidR="001A21F6" w:rsidRPr="00FC5804" w:rsidRDefault="001A21F6" w:rsidP="00FC5804"/>
    <w:p w14:paraId="47502477" w14:textId="77777777" w:rsidR="001A21F6" w:rsidRPr="00FC5804" w:rsidRDefault="001A21F6" w:rsidP="00FC5804"/>
    <w:p w14:paraId="6893B73B" w14:textId="77777777" w:rsidR="001A21F6" w:rsidRPr="00FC5804" w:rsidRDefault="001A21F6" w:rsidP="00FC5804"/>
    <w:p w14:paraId="05E92FA6" w14:textId="77777777" w:rsidR="001A21F6" w:rsidRDefault="001A21F6" w:rsidP="00FC5804"/>
    <w:p w14:paraId="6AC13F82" w14:textId="77777777" w:rsidR="00406BAC" w:rsidRPr="00FC5804" w:rsidRDefault="00406BAC" w:rsidP="00FC5804"/>
    <w:p w14:paraId="2164524F" w14:textId="49F8E84D" w:rsidR="009611F0" w:rsidRPr="00B21142" w:rsidRDefault="00110187" w:rsidP="00B21142">
      <w:pPr>
        <w:spacing w:after="0"/>
        <w:rPr>
          <w:i/>
        </w:rPr>
      </w:pPr>
      <w:r w:rsidRPr="00110187">
        <w:lastRenderedPageBreak/>
        <w:t xml:space="preserve"> </w:t>
      </w:r>
      <w:r w:rsidR="000E13ED" w:rsidRPr="00B21142">
        <w:rPr>
          <w:i/>
        </w:rPr>
        <w:t xml:space="preserve">Misterium Buffo </w:t>
      </w:r>
    </w:p>
    <w:p w14:paraId="5DD5A548" w14:textId="0E970AB6" w:rsidR="00110187" w:rsidRPr="00110187" w:rsidRDefault="009611F0" w:rsidP="00B21142">
      <w:pPr>
        <w:spacing w:after="0"/>
      </w:pPr>
      <w:r w:rsidRPr="00110187">
        <w:t xml:space="preserve">Orbis </w:t>
      </w:r>
      <w:proofErr w:type="spellStart"/>
      <w:r w:rsidRPr="00110187">
        <w:t>Tertius</w:t>
      </w:r>
      <w:proofErr w:type="spellEnd"/>
      <w:r w:rsidRPr="00110187">
        <w:t xml:space="preserve"> (Po</w:t>
      </w:r>
      <w:r>
        <w:t>znań)</w:t>
      </w:r>
      <w:r w:rsidR="00110187">
        <w:br/>
      </w:r>
      <w:r w:rsidR="00110187">
        <w:br/>
      </w:r>
      <w:r w:rsidR="00110187" w:rsidRPr="00110187">
        <w:t>przekład, adaptacja, reżyseria: Lech Raczak</w:t>
      </w:r>
      <w:r w:rsidR="00110187">
        <w:br/>
      </w:r>
      <w:r w:rsidR="00110187" w:rsidRPr="00110187">
        <w:t>muzyka: Paweł Paluch</w:t>
      </w:r>
      <w:r w:rsidR="00110187">
        <w:br/>
      </w:r>
      <w:r w:rsidR="00110187" w:rsidRPr="00110187">
        <w:t xml:space="preserve">scenografia: Piotr </w:t>
      </w:r>
      <w:proofErr w:type="spellStart"/>
      <w:r w:rsidR="00110187" w:rsidRPr="00110187">
        <w:t>Tetlak</w:t>
      </w:r>
      <w:proofErr w:type="spellEnd"/>
      <w:r w:rsidR="00110187">
        <w:br/>
      </w:r>
      <w:r w:rsidR="00110187" w:rsidRPr="00110187">
        <w:t xml:space="preserve">kostiumy: Ewa </w:t>
      </w:r>
      <w:proofErr w:type="spellStart"/>
      <w:r w:rsidR="00110187" w:rsidRPr="00110187">
        <w:t>Tetlak</w:t>
      </w:r>
      <w:proofErr w:type="spellEnd"/>
      <w:r w:rsidR="00110187">
        <w:br/>
      </w:r>
      <w:r w:rsidR="00110187" w:rsidRPr="00110187">
        <w:t>wideo i światło: Krzysztof Urban</w:t>
      </w:r>
    </w:p>
    <w:p w14:paraId="68329AEA" w14:textId="77777777" w:rsidR="00110187" w:rsidRPr="00110187" w:rsidRDefault="00110187" w:rsidP="00110187">
      <w:r>
        <w:t>występują:</w:t>
      </w:r>
      <w:r w:rsidRPr="00110187">
        <w:t xml:space="preserve"> Małgorzata Walas-</w:t>
      </w:r>
      <w:proofErr w:type="spellStart"/>
      <w:r w:rsidRPr="00110187">
        <w:t>Antoniello</w:t>
      </w:r>
      <w:proofErr w:type="spellEnd"/>
      <w:r w:rsidRPr="00110187">
        <w:t xml:space="preserve">, Wojciech Siedlecki, Paweł </w:t>
      </w:r>
      <w:proofErr w:type="spellStart"/>
      <w:r w:rsidRPr="00110187">
        <w:t>Stachowczyk</w:t>
      </w:r>
      <w:proofErr w:type="spellEnd"/>
      <w:r w:rsidRPr="00110187">
        <w:t>, Janusz Stolarski</w:t>
      </w:r>
    </w:p>
    <w:p w14:paraId="786DE217" w14:textId="77777777" w:rsidR="001A21F6" w:rsidRPr="00FC5804" w:rsidRDefault="00110187" w:rsidP="00FC5804">
      <w:r>
        <w:t>czas trwania: 75 minut</w:t>
      </w:r>
    </w:p>
    <w:p w14:paraId="2A877974" w14:textId="5901DC96" w:rsidR="001A21F6" w:rsidRPr="00110187" w:rsidRDefault="00110187" w:rsidP="00110187">
      <w:r w:rsidRPr="00B21142">
        <w:rPr>
          <w:i/>
        </w:rPr>
        <w:t>Misterium Buffo</w:t>
      </w:r>
      <w:r w:rsidRPr="00110187">
        <w:t xml:space="preserve"> jest najgłośniejszym i najbardziej emblematycznym, sztandarowym niejako przedstawieniem Daria </w:t>
      </w:r>
      <w:proofErr w:type="spellStart"/>
      <w:r w:rsidRPr="00110187">
        <w:t>Fo</w:t>
      </w:r>
      <w:proofErr w:type="spellEnd"/>
      <w:r w:rsidRPr="00110187">
        <w:t xml:space="preserve">, człowieka teatru, aktora, reżysera i dramaturga, laureata literackiego Nobla w roku 1997. Kilka komedii </w:t>
      </w:r>
      <w:proofErr w:type="spellStart"/>
      <w:r w:rsidRPr="00110187">
        <w:t>Fo</w:t>
      </w:r>
      <w:proofErr w:type="spellEnd"/>
      <w:r w:rsidRPr="00110187">
        <w:t xml:space="preserve"> wystawiano w ostatnich latach w Polsce (także w Teatrze Telewizji), jednak tekst </w:t>
      </w:r>
      <w:r w:rsidRPr="00B21142">
        <w:rPr>
          <w:i/>
        </w:rPr>
        <w:t>Misterium Buffo</w:t>
      </w:r>
      <w:r w:rsidRPr="00110187">
        <w:t xml:space="preserve"> jest w dorobku twórcy</w:t>
      </w:r>
      <w:r w:rsidR="009A71E6" w:rsidRPr="009A71E6">
        <w:t xml:space="preserve"> </w:t>
      </w:r>
      <w:r w:rsidR="009A71E6" w:rsidRPr="00110187">
        <w:t>najważniejszy</w:t>
      </w:r>
      <w:r w:rsidRPr="00110187">
        <w:t>. Wystawiany w całym świecie (według danych włoskiej agencji autorskiej w ciągu 45 lat od premiery osiągnął zadziwiającą liczbę 5000 przedstawień) – w naszym kraju pozostaje zupełnie nieznany. Opowiada – w sposób komiczny, sięgający kulturowych tradycji karnawału i błazenady – fragmenty Świętej Historii.</w:t>
      </w:r>
    </w:p>
    <w:p w14:paraId="2A4B1C9A" w14:textId="377843A1" w:rsidR="001A21F6" w:rsidRPr="00110187" w:rsidRDefault="00110187" w:rsidP="00110187">
      <w:r w:rsidRPr="00110187">
        <w:t>Spektakl jest pełen miłości i podziwu d</w:t>
      </w:r>
      <w:r w:rsidR="0052078F">
        <w:t>la</w:t>
      </w:r>
      <w:r w:rsidRPr="00110187">
        <w:t xml:space="preserve"> bohatera większości opowieści – Jezusa z Nazaretu, ale jednocześnie krytyki doczesnego kształtu zinstytucjonalizowanej religii, uwikłanej we władzę ziemską i eksponującej bogactwo i splendor. Dziś – w czasach papieża Franciszka – dawna krytyka </w:t>
      </w:r>
      <w:proofErr w:type="spellStart"/>
      <w:r w:rsidRPr="00110187">
        <w:t>Fo</w:t>
      </w:r>
      <w:proofErr w:type="spellEnd"/>
      <w:r w:rsidRPr="00110187">
        <w:t xml:space="preserve"> uzyskuje nieoczekiwanie propapieski wymiar. Największym i niezwykłym walorem tekstu i przedstawienia, składającego się z serii kilku</w:t>
      </w:r>
      <w:r w:rsidR="001D02C5">
        <w:t>-</w:t>
      </w:r>
      <w:r w:rsidRPr="00110187">
        <w:t xml:space="preserve"> i kilkunastominutowych monologów, jest niezwykły splot komizmu i wzruszenia, przyziemnej ludzkiej miary i nadludzkiej siły świętości, sacrum i profanum: poruszający i ludzki wymiar transcendencji. </w:t>
      </w:r>
    </w:p>
    <w:p w14:paraId="1E950209" w14:textId="77777777" w:rsidR="001A21F6" w:rsidRPr="00FC5804" w:rsidRDefault="001A21F6" w:rsidP="00FC5804"/>
    <w:p w14:paraId="557BCEB0" w14:textId="77777777" w:rsidR="001A21F6" w:rsidRPr="00FC5804" w:rsidRDefault="001A21F6" w:rsidP="00FC5804"/>
    <w:p w14:paraId="09B5115B" w14:textId="77777777" w:rsidR="001A21F6" w:rsidRPr="00FC5804" w:rsidRDefault="001A21F6" w:rsidP="00FC5804"/>
    <w:p w14:paraId="02677441" w14:textId="77777777" w:rsidR="001A21F6" w:rsidRPr="00FC5804" w:rsidRDefault="001A21F6" w:rsidP="00FC5804"/>
    <w:p w14:paraId="55E38AD3" w14:textId="77777777" w:rsidR="001A21F6" w:rsidRPr="00FC5804" w:rsidRDefault="001A21F6" w:rsidP="00FC5804"/>
    <w:p w14:paraId="155196C0" w14:textId="77777777" w:rsidR="001A21F6" w:rsidRPr="00FC5804" w:rsidRDefault="001A21F6" w:rsidP="00FC5804"/>
    <w:p w14:paraId="761102E9" w14:textId="77777777" w:rsidR="001A21F6" w:rsidRPr="00FC5804" w:rsidRDefault="001A21F6" w:rsidP="00FC5804"/>
    <w:p w14:paraId="05A9A992" w14:textId="77777777" w:rsidR="001A21F6" w:rsidRPr="00FC5804" w:rsidRDefault="001A21F6" w:rsidP="00FC5804"/>
    <w:p w14:paraId="58DB0281" w14:textId="77777777" w:rsidR="001A21F6" w:rsidRPr="00FC5804" w:rsidRDefault="001A21F6" w:rsidP="00FC5804"/>
    <w:p w14:paraId="64FBFF1B" w14:textId="77777777" w:rsidR="001A21F6" w:rsidRPr="00FC5804" w:rsidRDefault="001A21F6" w:rsidP="00FC5804"/>
    <w:p w14:paraId="32768C65" w14:textId="77777777" w:rsidR="001A21F6" w:rsidRPr="00FC5804" w:rsidRDefault="001A21F6" w:rsidP="00FC5804"/>
    <w:p w14:paraId="08F4D384" w14:textId="77777777" w:rsidR="001A21F6" w:rsidRPr="00FC5804" w:rsidRDefault="001A21F6" w:rsidP="00FC5804"/>
    <w:p w14:paraId="336313BE" w14:textId="77777777" w:rsidR="001A21F6" w:rsidRPr="00FC5804" w:rsidRDefault="001A21F6" w:rsidP="00FC5804"/>
    <w:p w14:paraId="7AF940FA" w14:textId="77777777" w:rsidR="001A21F6" w:rsidRPr="00FC5804" w:rsidRDefault="001A21F6" w:rsidP="00FC5804"/>
    <w:p w14:paraId="473EB8AC" w14:textId="70F5AE2E" w:rsidR="001A21F6" w:rsidRPr="00B21142" w:rsidRDefault="000E13ED" w:rsidP="00B21142">
      <w:pPr>
        <w:spacing w:after="0"/>
        <w:rPr>
          <w:i/>
        </w:rPr>
      </w:pPr>
      <w:r w:rsidRPr="00B21142">
        <w:rPr>
          <w:i/>
        </w:rPr>
        <w:lastRenderedPageBreak/>
        <w:t>Spektakl dyplomowy, czyli kilka piosenek o przemocy w teatrze</w:t>
      </w:r>
      <w:bookmarkStart w:id="1" w:name="docs-internal-guid-4c34cee9-7fff-d192-be"/>
      <w:bookmarkEnd w:id="1"/>
    </w:p>
    <w:p w14:paraId="1658F89A" w14:textId="6F8B30B1" w:rsidR="00DF422F" w:rsidRDefault="00DF422F" w:rsidP="00B21142">
      <w:pPr>
        <w:spacing w:after="0"/>
      </w:pPr>
      <w:r w:rsidRPr="00FC5804">
        <w:t xml:space="preserve">Teatr Nowy Proxima (Kraków)     </w:t>
      </w:r>
    </w:p>
    <w:p w14:paraId="21FA5C94" w14:textId="77777777" w:rsidR="00DF422F" w:rsidRPr="00FC5804" w:rsidRDefault="00DF422F" w:rsidP="00B21142">
      <w:pPr>
        <w:spacing w:after="0"/>
      </w:pPr>
    </w:p>
    <w:p w14:paraId="4C3F7015" w14:textId="1A934737" w:rsidR="001A21F6" w:rsidRPr="00FC5804" w:rsidRDefault="001A21F6" w:rsidP="00FC5804">
      <w:r w:rsidRPr="00FC5804">
        <w:t>muzyka: Karol Osman</w:t>
      </w:r>
      <w:r w:rsidRPr="00FC5804">
        <w:br/>
        <w:t>autor tekstów/tajemniczy teatrolog: Andrzej Błażewicz</w:t>
      </w:r>
      <w:r w:rsidRPr="00FC5804">
        <w:br/>
        <w:t>w spektaklu wykorzystano satyryczny utwór</w:t>
      </w:r>
      <w:r w:rsidRPr="00B21142">
        <w:rPr>
          <w:i/>
        </w:rPr>
        <w:t xml:space="preserve"> Adekwatnie</w:t>
      </w:r>
      <w:r w:rsidRPr="00FC5804">
        <w:t xml:space="preserve"> autorstwa Łukasza Borkowskiego</w:t>
      </w:r>
      <w:r w:rsidRPr="00FC5804">
        <w:br/>
        <w:t>wokal/inicjatorka tematu: Karolina Szczypek</w:t>
      </w:r>
      <w:r w:rsidRPr="00FC5804">
        <w:br/>
        <w:t>wokal/gitara basowa: Magdalena Dębicka</w:t>
      </w:r>
      <w:r w:rsidRPr="00FC5804">
        <w:br/>
        <w:t>wokal/pianino: Konrad Cichoń</w:t>
      </w:r>
      <w:r w:rsidRPr="00FC5804">
        <w:br/>
        <w:t>gitara elektryczna/</w:t>
      </w:r>
      <w:r w:rsidR="00ED46C8">
        <w:t>w</w:t>
      </w:r>
      <w:r w:rsidRPr="00FC5804">
        <w:t>ideo: Paweł Sablik</w:t>
      </w:r>
      <w:r w:rsidRPr="00FC5804">
        <w:br/>
        <w:t xml:space="preserve">perkusja: Miguel </w:t>
      </w:r>
      <w:proofErr w:type="spellStart"/>
      <w:r w:rsidRPr="00FC5804">
        <w:t>Nieto</w:t>
      </w:r>
      <w:proofErr w:type="spellEnd"/>
      <w:r w:rsidRPr="00FC5804">
        <w:br/>
        <w:t>kostiumy: Maria Duda</w:t>
      </w:r>
      <w:r w:rsidRPr="00FC5804">
        <w:br/>
        <w:t xml:space="preserve">konsultacja muzyczna: </w:t>
      </w:r>
      <w:proofErr w:type="spellStart"/>
      <w:r w:rsidRPr="00FC5804">
        <w:t>Annika</w:t>
      </w:r>
      <w:proofErr w:type="spellEnd"/>
      <w:r w:rsidRPr="00FC5804">
        <w:t xml:space="preserve"> </w:t>
      </w:r>
      <w:proofErr w:type="spellStart"/>
      <w:r w:rsidRPr="00FC5804">
        <w:t>Mikołajko</w:t>
      </w:r>
      <w:proofErr w:type="spellEnd"/>
      <w:r w:rsidRPr="00FC5804">
        <w:br/>
        <w:t>akceleracja energetyczno-sceniczna: Adrianna Kurzawa</w:t>
      </w:r>
      <w:r w:rsidRPr="00FC5804">
        <w:br/>
        <w:t>choreografia: Tobiasz Berg</w:t>
      </w:r>
    </w:p>
    <w:p w14:paraId="38BBA80D" w14:textId="1F1FD1E3" w:rsidR="001A21F6" w:rsidRPr="00FC5804" w:rsidRDefault="00671092" w:rsidP="00FC5804">
      <w:r>
        <w:t>e</w:t>
      </w:r>
      <w:r w:rsidR="001A21F6" w:rsidRPr="00FC5804">
        <w:t>ksperci:</w:t>
      </w:r>
      <w:r w:rsidR="001A21F6" w:rsidRPr="00FC5804">
        <w:br/>
        <w:t>ocena ryzyka prawnego projektu: Piotr Barczak</w:t>
      </w:r>
      <w:r w:rsidR="001A21F6" w:rsidRPr="00FC5804">
        <w:br/>
      </w:r>
      <w:proofErr w:type="spellStart"/>
      <w:r w:rsidR="001A21F6" w:rsidRPr="00FC5804">
        <w:t>tuning</w:t>
      </w:r>
      <w:proofErr w:type="spellEnd"/>
      <w:r w:rsidR="001A21F6" w:rsidRPr="00FC5804">
        <w:t xml:space="preserve"> ciała i systemu nerwowego: Katarzyna Sitarz</w:t>
      </w:r>
      <w:r w:rsidR="001A21F6" w:rsidRPr="00FC5804">
        <w:br/>
        <w:t>konsultacja psychologiczna: Katarzyna Dębicka</w:t>
      </w:r>
      <w:r w:rsidR="001A21F6" w:rsidRPr="00FC5804">
        <w:br/>
        <w:t xml:space="preserve">opieka artystyczna: Tomasz </w:t>
      </w:r>
      <w:proofErr w:type="spellStart"/>
      <w:r w:rsidR="001A21F6" w:rsidRPr="00FC5804">
        <w:t>Kireńczuk</w:t>
      </w:r>
      <w:proofErr w:type="spellEnd"/>
      <w:r w:rsidR="001A21F6" w:rsidRPr="00FC5804">
        <w:br/>
        <w:t>realizator nagrania: Wojciech Jastrzębski</w:t>
      </w:r>
    </w:p>
    <w:p w14:paraId="122ACD12" w14:textId="22C3C131" w:rsidR="001A21F6" w:rsidRPr="00FC5804" w:rsidRDefault="002F6AE5" w:rsidP="00FC5804">
      <w:r>
        <w:t>S</w:t>
      </w:r>
      <w:r w:rsidR="001A21F6" w:rsidRPr="00FC5804">
        <w:t>pektakl powstał w ramach II edycji programu Laboratorium Nowego Teatru. </w:t>
      </w:r>
    </w:p>
    <w:p w14:paraId="0F09F6EC" w14:textId="77777777" w:rsidR="001A21F6" w:rsidRPr="00FC5804" w:rsidRDefault="00285A96" w:rsidP="00FC5804">
      <w:r>
        <w:t>c</w:t>
      </w:r>
      <w:r w:rsidRPr="00285A96">
        <w:t>zas trwania:</w:t>
      </w:r>
      <w:r>
        <w:t xml:space="preserve"> 90 minut</w:t>
      </w:r>
    </w:p>
    <w:p w14:paraId="0C5264E0" w14:textId="2AE81891" w:rsidR="001A21F6" w:rsidRPr="00FC5804" w:rsidRDefault="001A21F6" w:rsidP="00FC5804">
      <w:r w:rsidRPr="00FC5804">
        <w:t>Choć nikt tego nie przyzna, moralizowanie jest jedną z ulubionych rozrywek twórców teatralnych. Jeśli spektakl powstaje w tak zwanym nurcie zaangażowanym</w:t>
      </w:r>
      <w:r w:rsidR="00CD0837">
        <w:t>,</w:t>
      </w:r>
      <w:r w:rsidRPr="00FC5804">
        <w:t xml:space="preserve"> opisy na stronach internetowych prześcigają się w sformułowaniach typu: rozliczyli (tu wstaw dowolną grupę społeczną), pokazali całą prawdę o…, bezkompromisowo rozprawili się z… itd. itd. Należy zadać pytanie: </w:t>
      </w:r>
      <w:r w:rsidR="00A875E0">
        <w:t>C</w:t>
      </w:r>
      <w:r w:rsidRPr="00FC5804">
        <w:t>zy twórcy są jednakowo surowi dla samych siebie podczas procesu pracy? Czy gorliwie pilnują założeń o empatii, równości i wspólnocie?</w:t>
      </w:r>
    </w:p>
    <w:p w14:paraId="4FF48E23" w14:textId="25032BD9" w:rsidR="001A21F6" w:rsidRPr="00FC5804" w:rsidRDefault="001A21F6" w:rsidP="00FC5804">
      <w:r w:rsidRPr="00FC5804">
        <w:t>A może jednak cel uświęca środki i nie warto przejmować się tą całą przemocą… Fizyczną, ekonomiczną, strukturalną, wykorzystującą władzę autorytetów, działającą w przestrzeni</w:t>
      </w:r>
      <w:r w:rsidR="004F05B9">
        <w:t xml:space="preserve"> </w:t>
      </w:r>
      <w:r w:rsidRPr="00FC5804">
        <w:t>symbolicznej. Przemocą, której w sumie nie widać. Bo przecież nikt nie jest na tyle szalony, żeby na przykład wyjść, opowiedzieć o tym ze sceny, może jeszcze zrobić z tego punkowy koncert? Przecież takie coś trzeba by było konsultować z prawnikiem…</w:t>
      </w:r>
    </w:p>
    <w:p w14:paraId="73FDA75C" w14:textId="77777777" w:rsidR="001A21F6" w:rsidRPr="00FC5804" w:rsidRDefault="001A21F6" w:rsidP="00FC5804"/>
    <w:p w14:paraId="650A5BAC" w14:textId="77777777" w:rsidR="001A21F6" w:rsidRPr="00FC5804" w:rsidRDefault="001A21F6" w:rsidP="00FC5804"/>
    <w:p w14:paraId="596BBB03" w14:textId="77777777" w:rsidR="001A21F6" w:rsidRPr="00FC5804" w:rsidRDefault="001A21F6" w:rsidP="00FC5804"/>
    <w:p w14:paraId="14F240A7" w14:textId="77777777" w:rsidR="001A21F6" w:rsidRPr="00FC5804" w:rsidRDefault="001A21F6" w:rsidP="00FC5804"/>
    <w:p w14:paraId="2CA702FD" w14:textId="77777777" w:rsidR="001A21F6" w:rsidRPr="00FC5804" w:rsidRDefault="001A21F6" w:rsidP="00FC5804"/>
    <w:p w14:paraId="1E2A5FDB" w14:textId="77777777" w:rsidR="001A21F6" w:rsidRDefault="001A21F6" w:rsidP="00FC5804"/>
    <w:p w14:paraId="5AAC1406" w14:textId="77777777" w:rsidR="00BD6B80" w:rsidRPr="00FC5804" w:rsidRDefault="00BD6B80" w:rsidP="00FC5804"/>
    <w:p w14:paraId="289EE033" w14:textId="4528C800" w:rsidR="003459DC" w:rsidRPr="00B21142" w:rsidRDefault="001A21F6" w:rsidP="00B21142">
      <w:pPr>
        <w:spacing w:after="0"/>
        <w:rPr>
          <w:i/>
        </w:rPr>
      </w:pPr>
      <w:r w:rsidRPr="00B21142">
        <w:rPr>
          <w:i/>
        </w:rPr>
        <w:lastRenderedPageBreak/>
        <w:t>Kuracjuszki</w:t>
      </w:r>
    </w:p>
    <w:p w14:paraId="1688FE41" w14:textId="488D7DCB" w:rsidR="001A21F6" w:rsidRPr="00FC5804" w:rsidRDefault="003459DC" w:rsidP="00B21142">
      <w:pPr>
        <w:spacing w:after="0"/>
      </w:pPr>
      <w:bookmarkStart w:id="2" w:name="docs-internal-guid-20c76dbe-7fff-665f-7c"/>
      <w:bookmarkEnd w:id="2"/>
      <w:r w:rsidRPr="00FC5804">
        <w:t>Stowarzyszenie Pedagogów Teatru (</w:t>
      </w:r>
      <w:r>
        <w:t>Warszawa)</w:t>
      </w:r>
    </w:p>
    <w:p w14:paraId="208EAF73" w14:textId="77777777" w:rsidR="00FC5804" w:rsidRPr="00FC5804" w:rsidRDefault="001A21F6" w:rsidP="00FC5804">
      <w:r w:rsidRPr="00FC5804">
        <w:br/>
        <w:t xml:space="preserve">reżyseria: Dorota </w:t>
      </w:r>
      <w:proofErr w:type="spellStart"/>
      <w:r w:rsidRPr="00FC5804">
        <w:t>Ogrodzka</w:t>
      </w:r>
      <w:proofErr w:type="spellEnd"/>
      <w:r w:rsidRPr="00FC5804">
        <w:t>, Justyna Lipko-Konieczna</w:t>
      </w:r>
      <w:r w:rsidR="00FC5804" w:rsidRPr="00FC5804">
        <w:br/>
        <w:t>ruch: Justyna Wielgus</w:t>
      </w:r>
      <w:r w:rsidR="00FC5804" w:rsidRPr="00FC5804">
        <w:br/>
        <w:t>muzyka: Magdalena Sowul</w:t>
      </w:r>
      <w:r w:rsidR="00FC5804" w:rsidRPr="00FC5804">
        <w:br/>
        <w:t>fotosy: Alicja Szulc</w:t>
      </w:r>
      <w:r w:rsidR="00FC5804" w:rsidRPr="00FC5804">
        <w:br/>
        <w:t xml:space="preserve">scenografia: Jakub </w:t>
      </w:r>
      <w:proofErr w:type="spellStart"/>
      <w:r w:rsidR="00FC5804" w:rsidRPr="00FC5804">
        <w:t>Drzastwa</w:t>
      </w:r>
      <w:proofErr w:type="spellEnd"/>
      <w:r w:rsidR="00FC5804" w:rsidRPr="00FC5804">
        <w:br/>
        <w:t xml:space="preserve">asystent scenografa: Jędrzej </w:t>
      </w:r>
      <w:proofErr w:type="spellStart"/>
      <w:r w:rsidR="00FC5804" w:rsidRPr="00FC5804">
        <w:t>Furala</w:t>
      </w:r>
      <w:proofErr w:type="spellEnd"/>
      <w:r w:rsidR="00FC5804" w:rsidRPr="00FC5804">
        <w:br/>
        <w:t>produkcja: Karolina Pluta, Stowarzyszenie Pedagogów Teatru</w:t>
      </w:r>
    </w:p>
    <w:p w14:paraId="1CED8C39" w14:textId="1559E397" w:rsidR="001A21F6" w:rsidRPr="00FC5804" w:rsidRDefault="00FC5804" w:rsidP="00FC5804">
      <w:r w:rsidRPr="00FC5804">
        <w:t xml:space="preserve">występują:  Alicja </w:t>
      </w:r>
      <w:proofErr w:type="spellStart"/>
      <w:r w:rsidRPr="00FC5804">
        <w:t>Brudło</w:t>
      </w:r>
      <w:proofErr w:type="spellEnd"/>
      <w:r w:rsidRPr="00FC5804">
        <w:t xml:space="preserve">, Katarzyna </w:t>
      </w:r>
      <w:proofErr w:type="spellStart"/>
      <w:r w:rsidRPr="00FC5804">
        <w:t>Cygler</w:t>
      </w:r>
      <w:proofErr w:type="spellEnd"/>
      <w:r w:rsidRPr="00FC5804">
        <w:t xml:space="preserve">, Iga Dzięgielewska, Izabella Gawęcka, Katarzyna </w:t>
      </w:r>
      <w:proofErr w:type="spellStart"/>
      <w:r w:rsidRPr="00FC5804">
        <w:t>Gawkowska</w:t>
      </w:r>
      <w:proofErr w:type="spellEnd"/>
      <w:r w:rsidRPr="00FC5804">
        <w:t>-Marciniak, Paulina Jędrzejewska, Iwona Konecka, Grażyna Kopeć, Katarzyna Lis, Hanna Nowicka,</w:t>
      </w:r>
      <w:r w:rsidR="006E7BDD">
        <w:t xml:space="preserve"> </w:t>
      </w:r>
      <w:r w:rsidRPr="00FC5804">
        <w:t>Barbara Poniatowska, Anna Sadowska, Helena Urbańska/Natalia Leszczyńska</w:t>
      </w:r>
    </w:p>
    <w:p w14:paraId="60291815" w14:textId="77777777" w:rsidR="00FC5804" w:rsidRDefault="00BD6B80" w:rsidP="00FC5804">
      <w:r>
        <w:t>c</w:t>
      </w:r>
      <w:r w:rsidRPr="00285A96">
        <w:t>zas trwania:</w:t>
      </w:r>
      <w:r>
        <w:t xml:space="preserve"> 90 minut</w:t>
      </w:r>
    </w:p>
    <w:p w14:paraId="238DD25F" w14:textId="77777777" w:rsidR="00BD6B80" w:rsidRPr="00FC5804" w:rsidRDefault="00BD6B80" w:rsidP="00FC5804"/>
    <w:p w14:paraId="12CC39D7" w14:textId="10C22E1B" w:rsidR="001A21F6" w:rsidRPr="00FC5804" w:rsidRDefault="006E7BDD" w:rsidP="00FC5804">
      <w:r>
        <w:t>S</w:t>
      </w:r>
      <w:r w:rsidR="001A21F6" w:rsidRPr="00FC5804">
        <w:t>pektakl, dla którego punktem wyjścia jest historia obozu internowania dla kobiet w Gołdapi w roku 1982.</w:t>
      </w:r>
      <w:r w:rsidR="00FC5804" w:rsidRPr="00FC5804">
        <w:t xml:space="preserve"> </w:t>
      </w:r>
      <w:r w:rsidR="00FC5804" w:rsidRPr="00FC5804">
        <w:br/>
      </w:r>
      <w:r w:rsidR="00FC5804" w:rsidRPr="00FC5804">
        <w:br/>
      </w:r>
      <w:r w:rsidR="001A21F6" w:rsidRPr="00FC5804">
        <w:t>W styczniu 1982 roku pierwszy transport kobiet – zaangażowanych działaczek „Solidarności”, aktywistek społecznych – trafił do obozu odosobnienia zorganizowanego w Ośrodku Wczasowym Radia i Telewizji w Gołdapi. Wiezione w tzw. sukach, ściśnięte i wychłodzone, bez możliwości zaspokojenia podstawowych potrzeb, bez wiedzy o tym, co się z nimi stanie, za to w poczuciu upokorzenia, poddane presji i przemocy zarówno fizycznej, jak i symbolicznej odbywały nagłą, nieplanowaną podróż w nieznanym kierunku.</w:t>
      </w:r>
    </w:p>
    <w:p w14:paraId="3FD3B0D7" w14:textId="77777777" w:rsidR="001A21F6" w:rsidRPr="00FC5804" w:rsidRDefault="001A21F6" w:rsidP="00FC5804">
      <w:r w:rsidRPr="00FC5804">
        <w:t>Wywłaszczone nie tylko ze swojej publicznej roli, ale też niejako ze swoich ciał i tożsamości, z poczucia sprawstwa oraz możliwości decydowania o codzienności, umieszczone zostały w kuriozalnym obozie przypominającym po części sanatorium, po części ogród zoologiczny z okazami egzotycznych zwierząt, w końcu zaś: więzienie polityczne. Przez kolejne miesiące internowane poddawane były swoistej „kuracji”, której niezbędność orzeczona została przez władzę, w opresyjnym, a zarazem protekcjonalnym geście. Nadzór i karcenie – by przywołać kluczowe dla Michela Foucaulta kategorie – miały iść w parze z wyrafinowanymi próbami represjonowania i wychowywania działaczek. Główną strategią stosowaną wobec internowanych było przekierowanie ich uwagi na ekskluzywne wygody, w oparciu o które zostało zorganizowane codzienne życie w Gołdapi, a także redukowanie ich tożsamości do wzorców stereotypowo wiązanych z kobiecością.</w:t>
      </w:r>
    </w:p>
    <w:p w14:paraId="373409BD" w14:textId="046F8A91" w:rsidR="001A21F6" w:rsidRPr="00FC5804" w:rsidRDefault="001A21F6" w:rsidP="00FC5804">
      <w:r w:rsidRPr="00FC5804">
        <w:t>W pogłębionym procesie twórczym interdyscyplinarny zespół artystek wspólnie badał historię gołdapskiej społeczności i szukał języka reprezentacji, adekwatnego do opowiedzenia o swoim spotkaniu z tą historią.</w:t>
      </w:r>
      <w:r w:rsidR="00FC5804" w:rsidRPr="00FC5804">
        <w:t xml:space="preserve"> </w:t>
      </w:r>
      <w:r w:rsidRPr="00FC5804">
        <w:t>W toku wspólnych dyskusji, improwizacji, kwerendy, prac dramaturgicznych</w:t>
      </w:r>
      <w:r w:rsidR="00164982">
        <w:t>,</w:t>
      </w:r>
      <w:r w:rsidRPr="00FC5804">
        <w:t xml:space="preserve"> a przede wszystkim spotkania z był</w:t>
      </w:r>
      <w:r w:rsidR="00FC5804" w:rsidRPr="00FC5804">
        <w:t xml:space="preserve">ymi internowanymi powstał </w:t>
      </w:r>
      <w:r w:rsidRPr="00FC5804">
        <w:t xml:space="preserve">spektakl, który jest opowieścią o oporze, aktywizmie, tworzeniu społeczności, walce i emancypacyjnej wspólnocie. </w:t>
      </w:r>
    </w:p>
    <w:p w14:paraId="62666522" w14:textId="77777777" w:rsidR="001A21F6" w:rsidRPr="00FC5804" w:rsidRDefault="001A21F6" w:rsidP="00FC5804"/>
    <w:p w14:paraId="0D42C284" w14:textId="77777777" w:rsidR="001A21F6" w:rsidRPr="00FC5804" w:rsidRDefault="001A21F6" w:rsidP="00FC5804"/>
    <w:p w14:paraId="552CEA6A" w14:textId="77777777" w:rsidR="001A21F6" w:rsidRPr="00FC5804" w:rsidRDefault="001A21F6" w:rsidP="00FC5804"/>
    <w:p w14:paraId="7E169D8D" w14:textId="3FCF879D" w:rsidR="001D719C" w:rsidRPr="00B21142" w:rsidRDefault="000E13ED" w:rsidP="00B21142">
      <w:pPr>
        <w:spacing w:after="0"/>
        <w:rPr>
          <w:i/>
        </w:rPr>
      </w:pPr>
      <w:r w:rsidRPr="00B21142">
        <w:rPr>
          <w:i/>
        </w:rPr>
        <w:lastRenderedPageBreak/>
        <w:t xml:space="preserve">Rodzina </w:t>
      </w:r>
    </w:p>
    <w:p w14:paraId="3729C1A5" w14:textId="5B52D1EF" w:rsidR="00543E86" w:rsidRDefault="001D719C" w:rsidP="00B21142">
      <w:pPr>
        <w:spacing w:after="0"/>
      </w:pPr>
      <w:r w:rsidRPr="00FC5804">
        <w:t xml:space="preserve">Circus </w:t>
      </w:r>
      <w:proofErr w:type="spellStart"/>
      <w:r w:rsidRPr="00FC5804">
        <w:t>Ferus</w:t>
      </w:r>
      <w:proofErr w:type="spellEnd"/>
      <w:r w:rsidRPr="00FC5804">
        <w:t xml:space="preserve"> (Poznań)</w:t>
      </w:r>
      <w:r w:rsidR="00FC5804" w:rsidRPr="00FC5804">
        <w:br/>
      </w:r>
    </w:p>
    <w:p w14:paraId="57F6A850" w14:textId="77777777" w:rsidR="00FC5804" w:rsidRPr="00FC5804" w:rsidRDefault="00FC5804" w:rsidP="00FC5804">
      <w:r w:rsidRPr="00FC5804">
        <w:t>scenariusz, reżyseria, sce</w:t>
      </w:r>
      <w:r>
        <w:t>nografia, kostiumy: zespół</w:t>
      </w:r>
      <w:r>
        <w:br/>
        <w:t>o</w:t>
      </w:r>
      <w:r w:rsidRPr="00FC5804">
        <w:t xml:space="preserve">pracowanie dźwiękowe/muzyka: Hubert </w:t>
      </w:r>
      <w:proofErr w:type="spellStart"/>
      <w:r w:rsidRPr="00FC5804">
        <w:t>Wińczyk</w:t>
      </w:r>
      <w:proofErr w:type="spellEnd"/>
      <w:r>
        <w:br/>
        <w:t>w</w:t>
      </w:r>
      <w:r w:rsidRPr="00FC5804">
        <w:t>spółpraca choreograficzna: Katarzyna Pastuszak</w:t>
      </w:r>
      <w:r>
        <w:br/>
        <w:t>k</w:t>
      </w:r>
      <w:r w:rsidRPr="00FC5804">
        <w:t xml:space="preserve">onsultacja reżyserska: Małgorzata Walas </w:t>
      </w:r>
      <w:proofErr w:type="spellStart"/>
      <w:r w:rsidRPr="00FC5804">
        <w:t>Antoniello</w:t>
      </w:r>
      <w:proofErr w:type="spellEnd"/>
      <w:r>
        <w:br/>
        <w:t>r</w:t>
      </w:r>
      <w:r w:rsidRPr="00FC5804">
        <w:t xml:space="preserve">ealizacja techniczna: Andrzej </w:t>
      </w:r>
      <w:proofErr w:type="spellStart"/>
      <w:r w:rsidRPr="00FC5804">
        <w:t>Majos</w:t>
      </w:r>
      <w:proofErr w:type="spellEnd"/>
      <w:r>
        <w:t xml:space="preserve"> </w:t>
      </w:r>
      <w:r>
        <w:br/>
        <w:t>p</w:t>
      </w:r>
      <w:r w:rsidRPr="00FC5804">
        <w:t>rodukcja: Centrum Rezydencji Teatralnej SCENA ROBOCZA</w:t>
      </w:r>
    </w:p>
    <w:p w14:paraId="2CA3E8F2" w14:textId="77777777" w:rsidR="00FC5804" w:rsidRPr="00FC5804" w:rsidRDefault="00FC5804" w:rsidP="00FC5804">
      <w:r>
        <w:t>występują:</w:t>
      </w:r>
      <w:r w:rsidRPr="00FC5804">
        <w:t xml:space="preserve"> Grzegorz </w:t>
      </w:r>
      <w:proofErr w:type="spellStart"/>
      <w:r w:rsidRPr="00FC5804">
        <w:t>Ciemnoczołowski</w:t>
      </w:r>
      <w:proofErr w:type="spellEnd"/>
      <w:r w:rsidRPr="00FC5804">
        <w:t xml:space="preserve">, Agata Elsner, Kuba Kapral, Justyna Paluszyńska, Karolina </w:t>
      </w:r>
      <w:proofErr w:type="spellStart"/>
      <w:r w:rsidRPr="00FC5804">
        <w:t>Pawełska</w:t>
      </w:r>
      <w:proofErr w:type="spellEnd"/>
      <w:r w:rsidRPr="00FC5804">
        <w:t>, Barbara Prądzyńska, Artur Śledzianowski</w:t>
      </w:r>
    </w:p>
    <w:p w14:paraId="272C4443" w14:textId="77777777" w:rsidR="00BD6B80" w:rsidRDefault="00BD6B80" w:rsidP="00FC5804">
      <w:r>
        <w:t>c</w:t>
      </w:r>
      <w:r w:rsidRPr="00285A96">
        <w:t>zas trwania:</w:t>
      </w:r>
      <w:r w:rsidR="009D5510">
        <w:t xml:space="preserve"> 50 minut</w:t>
      </w:r>
    </w:p>
    <w:p w14:paraId="68438897" w14:textId="77777777" w:rsidR="00FC5804" w:rsidRPr="00FC5804" w:rsidRDefault="00FC5804" w:rsidP="00FC5804">
      <w:r>
        <w:br/>
      </w:r>
      <w:r w:rsidRPr="00FC5804">
        <w:t>Mimo głębokich przemian, jakim podlega rodzina w ostatnich dekadach, instytucja ta nadal pozostaje podstawową komórką społeczną, w dużej mierze decydującą o tym, kim jesteśmy jako ludzie i jako społeczeństwo.</w:t>
      </w:r>
      <w:r w:rsidRPr="00FC5804">
        <w:br/>
        <w:t>Dlatego chcemy przyglądać się strukturze i relacjom rodzinnym, jednocześnie zgłębiając perspektywę wielopokoleniową.</w:t>
      </w:r>
      <w:r w:rsidRPr="00FC5804">
        <w:br/>
        <w:t>Chcemy obcować z rodzinnym tabu.</w:t>
      </w:r>
      <w:r w:rsidRPr="00FC5804">
        <w:br/>
        <w:t>Chcemy odkrywać rodzinne tajemnice.</w:t>
      </w:r>
      <w:r w:rsidRPr="00FC5804">
        <w:br/>
        <w:t>Chcemy doświadczać toksycznej rodziny.</w:t>
      </w:r>
      <w:r w:rsidRPr="00FC5804">
        <w:br/>
        <w:t>Chcemy poczuć wsparcie rodzinne.</w:t>
      </w:r>
      <w:r w:rsidRPr="00FC5804">
        <w:br/>
        <w:t>Chcemy oddać należny rodzinie hołd.</w:t>
      </w:r>
      <w:r w:rsidRPr="00FC5804">
        <w:br/>
        <w:t>Ponieważ jest najważniejsza (mimo wszystko)?</w:t>
      </w:r>
      <w:r w:rsidRPr="00FC5804">
        <w:br/>
        <w:t>Ponieważ z niej pochodzimy?</w:t>
      </w:r>
      <w:r w:rsidRPr="00FC5804">
        <w:br/>
        <w:t>Ponieważ nie można się od niej uwolnić?</w:t>
      </w:r>
      <w:r w:rsidRPr="00FC5804">
        <w:br/>
        <w:t>Ponieważ w rodzinie nic nie ginie?</w:t>
      </w:r>
    </w:p>
    <w:p w14:paraId="01DC0949" w14:textId="77777777" w:rsidR="00FC5804" w:rsidRPr="00FC5804" w:rsidRDefault="00FC5804" w:rsidP="00FC5804"/>
    <w:p w14:paraId="715CF5BB" w14:textId="77777777" w:rsidR="00FC5804" w:rsidRPr="00FC5804" w:rsidRDefault="00FC5804" w:rsidP="00FC5804">
      <w:r w:rsidRPr="00FC5804">
        <w:t xml:space="preserve"> </w:t>
      </w:r>
    </w:p>
    <w:p w14:paraId="164BFA54" w14:textId="77777777" w:rsidR="00FC5804" w:rsidRPr="00FC5804" w:rsidRDefault="00FC5804" w:rsidP="00FC5804"/>
    <w:p w14:paraId="7BCF2893" w14:textId="77777777" w:rsidR="00FC5804" w:rsidRPr="00FC5804" w:rsidRDefault="00FC5804" w:rsidP="00FC5804"/>
    <w:p w14:paraId="55549B38" w14:textId="77777777" w:rsidR="00FC5804" w:rsidRPr="00FC5804" w:rsidRDefault="00FC5804" w:rsidP="00FC5804"/>
    <w:p w14:paraId="29D38B16" w14:textId="77777777" w:rsidR="00FC5804" w:rsidRPr="00FC5804" w:rsidRDefault="00FC5804" w:rsidP="00FC5804"/>
    <w:p w14:paraId="338B995E" w14:textId="77777777" w:rsidR="00FC5804" w:rsidRDefault="00FC5804" w:rsidP="00FC5804"/>
    <w:p w14:paraId="0D8784D7" w14:textId="77777777" w:rsidR="00FC5804" w:rsidRDefault="00FC5804" w:rsidP="00FC5804"/>
    <w:p w14:paraId="22FFEFD8" w14:textId="77777777" w:rsidR="00FC5804" w:rsidRDefault="00FC5804" w:rsidP="00FC5804"/>
    <w:p w14:paraId="4FA0ECBD" w14:textId="77777777" w:rsidR="00FC5804" w:rsidRDefault="00FC5804" w:rsidP="00FC5804"/>
    <w:p w14:paraId="6BA6DC22" w14:textId="77777777" w:rsidR="00FC5804" w:rsidRDefault="00FC5804" w:rsidP="00FC5804"/>
    <w:p w14:paraId="7B57FD82" w14:textId="77777777" w:rsidR="00FC5804" w:rsidRDefault="00FC5804" w:rsidP="00FC5804"/>
    <w:p w14:paraId="79A5597C" w14:textId="77777777" w:rsidR="00FC5804" w:rsidRPr="00FC5804" w:rsidRDefault="00FC5804" w:rsidP="00FC5804"/>
    <w:p w14:paraId="1ECEE4AC" w14:textId="67890DEA" w:rsidR="00551519" w:rsidRPr="00B21142" w:rsidRDefault="00FC5804" w:rsidP="00FC5804">
      <w:pPr>
        <w:pStyle w:val="Bezodstpw"/>
        <w:rPr>
          <w:i/>
        </w:rPr>
      </w:pPr>
      <w:r w:rsidRPr="00B21142">
        <w:rPr>
          <w:i/>
        </w:rPr>
        <w:t>Ludzie/Psy</w:t>
      </w:r>
    </w:p>
    <w:p w14:paraId="5766F497" w14:textId="38796CF4" w:rsidR="00FC5804" w:rsidRPr="009F7648" w:rsidRDefault="00551519" w:rsidP="00FC5804">
      <w:pPr>
        <w:pStyle w:val="Bezodstpw"/>
      </w:pPr>
      <w:r w:rsidRPr="00FC5804">
        <w:t>Fundacja Analog (</w:t>
      </w:r>
      <w:r>
        <w:t>Warszawa</w:t>
      </w:r>
      <w:r w:rsidRPr="00FC5804">
        <w:t>)</w:t>
      </w:r>
      <w:r w:rsidR="00FC5804">
        <w:br/>
      </w:r>
      <w:r w:rsidR="00FC5804">
        <w:br/>
        <w:t>r</w:t>
      </w:r>
      <w:r w:rsidR="00FC5804" w:rsidRPr="009F7648">
        <w:t>eżyseria</w:t>
      </w:r>
      <w:r w:rsidR="00FC5804">
        <w:t xml:space="preserve">, </w:t>
      </w:r>
      <w:r w:rsidR="00FC5804" w:rsidRPr="009F7648">
        <w:t>realizacja</w:t>
      </w:r>
      <w:r w:rsidR="00FC5804">
        <w:t xml:space="preserve">, </w:t>
      </w:r>
      <w:r w:rsidR="00FC5804" w:rsidRPr="009F7648">
        <w:t xml:space="preserve">produkcja: Analog </w:t>
      </w:r>
      <w:proofErr w:type="spellStart"/>
      <w:r w:rsidR="00FC5804" w:rsidRPr="009F7648">
        <w:t>Collective</w:t>
      </w:r>
      <w:proofErr w:type="spellEnd"/>
    </w:p>
    <w:p w14:paraId="23C21927" w14:textId="77777777" w:rsidR="00FC5804" w:rsidRPr="009F7648" w:rsidRDefault="00FC5804" w:rsidP="00FC5804">
      <w:pPr>
        <w:pStyle w:val="Bezodstpw"/>
      </w:pPr>
      <w:r>
        <w:t>t</w:t>
      </w:r>
      <w:r w:rsidRPr="009F7648">
        <w:t>ekst: Elżbieta Chowaniec</w:t>
      </w:r>
    </w:p>
    <w:p w14:paraId="684BADE7" w14:textId="77777777" w:rsidR="00FC5804" w:rsidRPr="009F7648" w:rsidRDefault="00FC5804" w:rsidP="00FC5804">
      <w:pPr>
        <w:pStyle w:val="Bezodstpw"/>
      </w:pPr>
      <w:r>
        <w:t>r</w:t>
      </w:r>
      <w:r w:rsidRPr="009F7648">
        <w:t xml:space="preserve">uch: Aleksandra </w:t>
      </w:r>
      <w:proofErr w:type="spellStart"/>
      <w:r w:rsidRPr="009F7648">
        <w:t>Osowicz</w:t>
      </w:r>
      <w:proofErr w:type="spellEnd"/>
      <w:r>
        <w:t xml:space="preserve">, </w:t>
      </w:r>
      <w:r w:rsidRPr="009F7648">
        <w:t xml:space="preserve">Weronika </w:t>
      </w:r>
      <w:proofErr w:type="spellStart"/>
      <w:r w:rsidRPr="009F7648">
        <w:t>Pelczyńska</w:t>
      </w:r>
      <w:proofErr w:type="spellEnd"/>
    </w:p>
    <w:p w14:paraId="3A5B74B9" w14:textId="0FE7C857" w:rsidR="00FC5804" w:rsidRPr="009F7648" w:rsidRDefault="00FC5804" w:rsidP="00FC5804">
      <w:pPr>
        <w:pStyle w:val="Bezodstpw"/>
      </w:pPr>
      <w:r>
        <w:t>m</w:t>
      </w:r>
      <w:r w:rsidRPr="009F7648">
        <w:t xml:space="preserve">uzyka: Adrian </w:t>
      </w:r>
      <w:proofErr w:type="spellStart"/>
      <w:r w:rsidRPr="009F7648">
        <w:t>Jakuć</w:t>
      </w:r>
      <w:proofErr w:type="spellEnd"/>
      <w:r w:rsidRPr="009F7648">
        <w:t>-Łukaszewicz</w:t>
      </w:r>
    </w:p>
    <w:p w14:paraId="6199B612" w14:textId="77777777" w:rsidR="00FC5804" w:rsidRPr="009F7648" w:rsidRDefault="00FC5804" w:rsidP="00FC5804">
      <w:pPr>
        <w:pStyle w:val="Bezodstpw"/>
      </w:pPr>
      <w:r>
        <w:t>w</w:t>
      </w:r>
      <w:r w:rsidRPr="009F7648">
        <w:t xml:space="preserve">izualizacje: Close </w:t>
      </w:r>
      <w:proofErr w:type="spellStart"/>
      <w:r w:rsidRPr="009F7648">
        <w:t>Collective</w:t>
      </w:r>
      <w:proofErr w:type="spellEnd"/>
      <w:r w:rsidRPr="009F7648">
        <w:t xml:space="preserve"> – Agata </w:t>
      </w:r>
      <w:proofErr w:type="spellStart"/>
      <w:r w:rsidRPr="009F7648">
        <w:t>Koszulińska</w:t>
      </w:r>
      <w:proofErr w:type="spellEnd"/>
      <w:r w:rsidRPr="009F7648">
        <w:t>/Mateusz Korsak</w:t>
      </w:r>
    </w:p>
    <w:p w14:paraId="60EABAB6" w14:textId="77777777" w:rsidR="00FC5804" w:rsidRPr="009F7648" w:rsidRDefault="00FC5804" w:rsidP="00FC5804">
      <w:pPr>
        <w:pStyle w:val="Bezodstpw"/>
      </w:pPr>
      <w:r>
        <w:t>l</w:t>
      </w:r>
      <w:r w:rsidRPr="009F7648">
        <w:t>alka: Olga Ryl-Krystianowska</w:t>
      </w:r>
    </w:p>
    <w:p w14:paraId="2809C0B8" w14:textId="77777777" w:rsidR="00FC5804" w:rsidRPr="009F7648" w:rsidRDefault="00FC5804" w:rsidP="00FC5804">
      <w:pPr>
        <w:pStyle w:val="Bezodstpw"/>
      </w:pPr>
      <w:r>
        <w:t>k</w:t>
      </w:r>
      <w:r w:rsidRPr="009F7648">
        <w:t>ostiumy: Arek Ślesiński</w:t>
      </w:r>
    </w:p>
    <w:p w14:paraId="19331C34" w14:textId="77777777" w:rsidR="00FC5804" w:rsidRPr="009F7648" w:rsidRDefault="00FC5804" w:rsidP="00FC5804">
      <w:pPr>
        <w:pStyle w:val="Bezodstpw"/>
      </w:pPr>
      <w:r>
        <w:t>g</w:t>
      </w:r>
      <w:r w:rsidRPr="009F7648">
        <w:t>łos: Mirosław Kucharski</w:t>
      </w:r>
    </w:p>
    <w:p w14:paraId="58CDA3B2" w14:textId="77777777" w:rsidR="00FC5804" w:rsidRDefault="00FC5804" w:rsidP="00FC5804">
      <w:pPr>
        <w:pStyle w:val="Bezodstpw"/>
      </w:pPr>
    </w:p>
    <w:p w14:paraId="640DD554" w14:textId="77777777" w:rsidR="00FC5804" w:rsidRPr="009F7648" w:rsidRDefault="00FC5804" w:rsidP="00FC5804">
      <w:pPr>
        <w:pStyle w:val="Bezodstpw"/>
      </w:pPr>
      <w:r>
        <w:t xml:space="preserve">występują: </w:t>
      </w:r>
      <w:r w:rsidRPr="009F7648">
        <w:t>Malwina Czekaj</w:t>
      </w:r>
      <w:r>
        <w:t xml:space="preserve">, </w:t>
      </w:r>
      <w:r w:rsidRPr="009F7648">
        <w:t>Miłosz Konieczny</w:t>
      </w:r>
      <w:r>
        <w:t xml:space="preserve">, </w:t>
      </w:r>
      <w:r w:rsidRPr="009F7648">
        <w:t xml:space="preserve">Izabela </w:t>
      </w:r>
      <w:proofErr w:type="spellStart"/>
      <w:r w:rsidRPr="009F7648">
        <w:t>Zachowicz</w:t>
      </w:r>
      <w:proofErr w:type="spellEnd"/>
      <w:r>
        <w:t xml:space="preserve">, </w:t>
      </w:r>
      <w:r w:rsidRPr="009F7648">
        <w:t xml:space="preserve">Marek </w:t>
      </w:r>
      <w:proofErr w:type="spellStart"/>
      <w:r w:rsidRPr="009F7648">
        <w:t>Zimakiewicz</w:t>
      </w:r>
      <w:proofErr w:type="spellEnd"/>
    </w:p>
    <w:p w14:paraId="01BDE66A" w14:textId="77777777" w:rsidR="009D5510" w:rsidRDefault="009D5510" w:rsidP="009D5510">
      <w:r>
        <w:br/>
        <w:t>c</w:t>
      </w:r>
      <w:r w:rsidRPr="00285A96">
        <w:t>zas trwania:</w:t>
      </w:r>
      <w:r>
        <w:t xml:space="preserve"> 70 minut</w:t>
      </w:r>
    </w:p>
    <w:p w14:paraId="6D3D1D63" w14:textId="77777777" w:rsidR="009D5510" w:rsidRDefault="009D5510" w:rsidP="009D5510"/>
    <w:p w14:paraId="5C9D579A" w14:textId="64294855" w:rsidR="000A6099" w:rsidRDefault="0076093F" w:rsidP="009D5510">
      <w:r>
        <w:t>S</w:t>
      </w:r>
      <w:r w:rsidR="000A6099">
        <w:t>pektakl i</w:t>
      </w:r>
      <w:r w:rsidR="00FC5804" w:rsidRPr="009F7648">
        <w:t xml:space="preserve"> zarazem eksperyment społeczny. Opowiada o psach z perspektywy</w:t>
      </w:r>
      <w:r w:rsidR="009D5510">
        <w:t xml:space="preserve"> </w:t>
      </w:r>
      <w:r w:rsidR="00FC5804" w:rsidRPr="009F7648">
        <w:t>człowieka i o ludziach z perspektywy psa. Jest wynikiem pracy artystów z grupy Analog</w:t>
      </w:r>
      <w:r w:rsidR="009D5510">
        <w:t xml:space="preserve"> </w:t>
      </w:r>
      <w:proofErr w:type="spellStart"/>
      <w:r w:rsidR="00FC5804" w:rsidRPr="009F7648">
        <w:t>Collective</w:t>
      </w:r>
      <w:proofErr w:type="spellEnd"/>
      <w:r w:rsidR="00FC5804" w:rsidRPr="009F7648">
        <w:t>, którzy wzięli na warsztat życiorysy kilku pokiereszowanych przez życie psiaków i</w:t>
      </w:r>
      <w:r w:rsidR="009D5510">
        <w:t xml:space="preserve"> </w:t>
      </w:r>
      <w:r w:rsidR="00FC5804" w:rsidRPr="009F7648">
        <w:t>stworzyli na ich kanwie trzy literackie historie. Postawili sobie i każdemu z widzów pytanie –</w:t>
      </w:r>
      <w:r w:rsidR="00FC5804">
        <w:t xml:space="preserve"> </w:t>
      </w:r>
      <w:r w:rsidR="00FC5804" w:rsidRPr="009F7648">
        <w:t>którego z tych trzech psów wybrać, który jest najlepszy? Publiczność zostaje zaproszona na</w:t>
      </w:r>
      <w:r w:rsidR="000A6099">
        <w:t xml:space="preserve"> </w:t>
      </w:r>
      <w:r w:rsidR="00FC5804" w:rsidRPr="009F7648">
        <w:t xml:space="preserve">występ, do siedziby fundacji </w:t>
      </w:r>
      <w:proofErr w:type="spellStart"/>
      <w:r w:rsidR="00FC5804" w:rsidRPr="009F7648">
        <w:t>prozwierzęcej</w:t>
      </w:r>
      <w:proofErr w:type="spellEnd"/>
      <w:r w:rsidR="00FC5804" w:rsidRPr="009F7648">
        <w:t>, działającej dla dobra psów. Fundacja ta, wierząc w</w:t>
      </w:r>
      <w:r w:rsidR="000A6099">
        <w:t xml:space="preserve"> </w:t>
      </w:r>
      <w:r w:rsidR="00FC5804" w:rsidRPr="009F7648">
        <w:t>empatię każdego człowieka i chcąc podjąć jak najlepszą i najbardziej demokratyczną decyzję,</w:t>
      </w:r>
      <w:r w:rsidR="000A6099">
        <w:t xml:space="preserve"> </w:t>
      </w:r>
      <w:r w:rsidR="00FC5804" w:rsidRPr="009F7648">
        <w:t xml:space="preserve">prosi publiczność o pomoc. Pomoc polega na dokonaniu przez każdego wyboru. </w:t>
      </w:r>
      <w:r w:rsidR="000A6099">
        <w:t>W</w:t>
      </w:r>
      <w:r w:rsidR="00FC5804" w:rsidRPr="009F7648">
        <w:t>yboru</w:t>
      </w:r>
      <w:r w:rsidR="00FC5804">
        <w:t xml:space="preserve"> </w:t>
      </w:r>
      <w:r w:rsidR="00FC5804" w:rsidRPr="009F7648">
        <w:t>będącego odpowiedzią na pytanie, którego z pojawiających się na scenie psów, uratować. Występ</w:t>
      </w:r>
      <w:r w:rsidR="00FC5804">
        <w:t xml:space="preserve"> </w:t>
      </w:r>
      <w:r w:rsidR="00FC5804" w:rsidRPr="009F7648">
        <w:t>psów to nie tylko triki i sztuczki zwierząt, które za wszelką cenę chcą wygrać, ale też historie ich</w:t>
      </w:r>
      <w:r w:rsidR="00FC5804">
        <w:t xml:space="preserve"> </w:t>
      </w:r>
      <w:r w:rsidR="00FC5804" w:rsidRPr="009F7648">
        <w:t>życia, które mają być dla publiczności wskazówką przy wyborze tego jedynego. Historie</w:t>
      </w:r>
      <w:r w:rsidR="000A6099">
        <w:t xml:space="preserve"> są </w:t>
      </w:r>
      <w:r w:rsidR="00FC5804" w:rsidRPr="009F7648">
        <w:t>prawdziwe</w:t>
      </w:r>
      <w:r w:rsidR="00DE5CCA">
        <w:t>,</w:t>
      </w:r>
      <w:r w:rsidR="00FC5804" w:rsidRPr="009F7648">
        <w:t xml:space="preserve"> oparte na wywiadach przeprowadzonych z wolontariuszami warszawskiego</w:t>
      </w:r>
      <w:r w:rsidR="000A6099">
        <w:t xml:space="preserve"> </w:t>
      </w:r>
      <w:r w:rsidR="00FC5804" w:rsidRPr="009F7648">
        <w:t>Schroniska na Paluchu.</w:t>
      </w:r>
    </w:p>
    <w:p w14:paraId="1B368A6F" w14:textId="77777777" w:rsidR="000A6099" w:rsidRDefault="000A6099" w:rsidP="00FC5804">
      <w:pPr>
        <w:pStyle w:val="Bezodstpw"/>
      </w:pPr>
    </w:p>
    <w:p w14:paraId="166995D9" w14:textId="77777777" w:rsidR="00FC5804" w:rsidRDefault="00FC5804" w:rsidP="00FC5804"/>
    <w:p w14:paraId="6BA67148" w14:textId="77777777" w:rsidR="00FC5804" w:rsidRDefault="00FC5804" w:rsidP="00FC5804"/>
    <w:p w14:paraId="6B54D3FC" w14:textId="77777777" w:rsidR="00FC5804" w:rsidRDefault="00FC5804" w:rsidP="00FC5804"/>
    <w:p w14:paraId="30555C11" w14:textId="77777777" w:rsidR="00FC5804" w:rsidRDefault="00FC5804" w:rsidP="00FC5804"/>
    <w:p w14:paraId="55B9B2D8" w14:textId="77777777" w:rsidR="00FC5804" w:rsidRDefault="00FC5804" w:rsidP="00FC5804"/>
    <w:p w14:paraId="500EEAED" w14:textId="77777777" w:rsidR="00FC5804" w:rsidRDefault="00FC5804" w:rsidP="00FC5804"/>
    <w:p w14:paraId="6757537F" w14:textId="77777777" w:rsidR="00FC5804" w:rsidRDefault="00FC5804" w:rsidP="00FC5804"/>
    <w:p w14:paraId="1C2B2154" w14:textId="77777777" w:rsidR="00FC5804" w:rsidRDefault="00FC5804" w:rsidP="00FC5804"/>
    <w:p w14:paraId="3DAA6676" w14:textId="77777777" w:rsidR="00FC5804" w:rsidRDefault="00FC5804" w:rsidP="00FC5804"/>
    <w:p w14:paraId="4D2999A1" w14:textId="77777777" w:rsidR="00FC5804" w:rsidRDefault="00FC5804" w:rsidP="00FC5804"/>
    <w:p w14:paraId="4FF78A62" w14:textId="77777777" w:rsidR="00FC5804" w:rsidRDefault="00FC5804" w:rsidP="00FC5804"/>
    <w:p w14:paraId="6684A3B9" w14:textId="70B72928" w:rsidR="000A6099" w:rsidRPr="00B21142" w:rsidRDefault="000A6099" w:rsidP="00B21142">
      <w:pPr>
        <w:spacing w:after="0"/>
        <w:rPr>
          <w:i/>
        </w:rPr>
      </w:pPr>
      <w:r w:rsidRPr="00B21142">
        <w:rPr>
          <w:i/>
        </w:rPr>
        <w:lastRenderedPageBreak/>
        <w:t>Usta/l</w:t>
      </w:r>
      <w:r w:rsidR="000E13ED" w:rsidRPr="00B21142">
        <w:rPr>
          <w:i/>
        </w:rPr>
        <w:t xml:space="preserve">enia </w:t>
      </w:r>
    </w:p>
    <w:p w14:paraId="01ED1C23" w14:textId="005D0C23" w:rsidR="00DE5CCA" w:rsidRDefault="00DE5CCA" w:rsidP="00B21142">
      <w:pPr>
        <w:spacing w:after="0"/>
      </w:pPr>
      <w:r>
        <w:t xml:space="preserve">Teatr </w:t>
      </w:r>
      <w:proofErr w:type="spellStart"/>
      <w:r>
        <w:t>Terminus</w:t>
      </w:r>
      <w:proofErr w:type="spellEnd"/>
      <w:r>
        <w:t xml:space="preserve"> A Quo (Nowa Sól</w:t>
      </w:r>
      <w:r w:rsidRPr="00FC5804">
        <w:t>)</w:t>
      </w:r>
    </w:p>
    <w:p w14:paraId="5D8553BB" w14:textId="77777777" w:rsidR="00DE5CCA" w:rsidRDefault="00DE5CCA" w:rsidP="00B21142">
      <w:pPr>
        <w:spacing w:after="0"/>
      </w:pPr>
    </w:p>
    <w:p w14:paraId="0989CD0C" w14:textId="3BC79AC2" w:rsidR="000A6099" w:rsidRPr="000A6099" w:rsidRDefault="00DE5CCA" w:rsidP="000A6099">
      <w:r>
        <w:t>a</w:t>
      </w:r>
      <w:r w:rsidR="000A6099" w:rsidRPr="000A6099">
        <w:t xml:space="preserve">utorski spektakl Edwarda </w:t>
      </w:r>
      <w:proofErr w:type="spellStart"/>
      <w:r w:rsidR="000A6099" w:rsidRPr="000A6099">
        <w:t>Gramonta</w:t>
      </w:r>
      <w:proofErr w:type="spellEnd"/>
      <w:r w:rsidR="000A6099" w:rsidRPr="000A6099">
        <w:br/>
      </w:r>
      <w:r>
        <w:t>i</w:t>
      </w:r>
      <w:r w:rsidR="000A6099" w:rsidRPr="000A6099">
        <w:t xml:space="preserve">nscenizacja i reżyseria: Edward </w:t>
      </w:r>
      <w:proofErr w:type="spellStart"/>
      <w:r w:rsidR="000A6099" w:rsidRPr="000A6099">
        <w:t>Gramont</w:t>
      </w:r>
      <w:proofErr w:type="spellEnd"/>
      <w:r w:rsidR="000A6099" w:rsidRPr="000A6099">
        <w:br/>
      </w:r>
      <w:r>
        <w:t>w</w:t>
      </w:r>
      <w:r w:rsidR="000A6099" w:rsidRPr="000A6099">
        <w:t xml:space="preserve">ykorzystana literatura: Edward </w:t>
      </w:r>
      <w:proofErr w:type="spellStart"/>
      <w:r w:rsidR="000A6099" w:rsidRPr="000A6099">
        <w:t>Gramont</w:t>
      </w:r>
      <w:proofErr w:type="spellEnd"/>
      <w:r w:rsidR="000A6099" w:rsidRPr="000A6099">
        <w:t xml:space="preserve"> </w:t>
      </w:r>
      <w:r w:rsidR="000A6099" w:rsidRPr="00B21142">
        <w:rPr>
          <w:i/>
        </w:rPr>
        <w:t>Usta/lenia</w:t>
      </w:r>
      <w:r w:rsidR="000A6099" w:rsidRPr="000A6099">
        <w:t xml:space="preserve"> oraz fragment </w:t>
      </w:r>
      <w:r w:rsidR="000A6099" w:rsidRPr="00B21142">
        <w:rPr>
          <w:i/>
        </w:rPr>
        <w:t>Rozmów z samym sobą</w:t>
      </w:r>
      <w:r w:rsidR="000A6099" w:rsidRPr="000A6099">
        <w:t xml:space="preserve"> </w:t>
      </w:r>
      <w:proofErr w:type="spellStart"/>
      <w:r w:rsidR="000A6099" w:rsidRPr="000A6099">
        <w:t>Jiddu</w:t>
      </w:r>
      <w:proofErr w:type="spellEnd"/>
      <w:r w:rsidR="000A6099" w:rsidRPr="000A6099">
        <w:t xml:space="preserve"> </w:t>
      </w:r>
      <w:proofErr w:type="spellStart"/>
      <w:r w:rsidR="000A6099" w:rsidRPr="000A6099">
        <w:t>Krishnamurtiego</w:t>
      </w:r>
      <w:proofErr w:type="spellEnd"/>
    </w:p>
    <w:p w14:paraId="068BFADD" w14:textId="77777777" w:rsidR="000A6099" w:rsidRPr="000A6099" w:rsidRDefault="000A6099" w:rsidP="000A6099">
      <w:pPr>
        <w:rPr>
          <w:lang w:eastAsia="pl-PL"/>
        </w:rPr>
      </w:pPr>
      <w:r>
        <w:t xml:space="preserve">występują: </w:t>
      </w:r>
      <w:r w:rsidRPr="000A6099">
        <w:t xml:space="preserve">Patrycja </w:t>
      </w:r>
      <w:proofErr w:type="spellStart"/>
      <w:r w:rsidRPr="000A6099">
        <w:t>Gandera</w:t>
      </w:r>
      <w:proofErr w:type="spellEnd"/>
      <w:r>
        <w:t xml:space="preserve">, </w:t>
      </w:r>
      <w:r w:rsidRPr="000A6099">
        <w:t xml:space="preserve">Konrad </w:t>
      </w:r>
      <w:proofErr w:type="spellStart"/>
      <w:r w:rsidRPr="000A6099">
        <w:t>Gramont</w:t>
      </w:r>
      <w:proofErr w:type="spellEnd"/>
      <w:r>
        <w:t xml:space="preserve">, </w:t>
      </w:r>
      <w:r w:rsidRPr="000A6099">
        <w:t xml:space="preserve">Edward </w:t>
      </w:r>
      <w:proofErr w:type="spellStart"/>
      <w:r w:rsidRPr="000A6099">
        <w:t>Gramont</w:t>
      </w:r>
      <w:proofErr w:type="spellEnd"/>
      <w:r>
        <w:t xml:space="preserve">, </w:t>
      </w:r>
      <w:r w:rsidRPr="000A6099">
        <w:t xml:space="preserve">Eliasz </w:t>
      </w:r>
      <w:proofErr w:type="spellStart"/>
      <w:r w:rsidRPr="000A6099">
        <w:t>Gramont</w:t>
      </w:r>
      <w:proofErr w:type="spellEnd"/>
      <w:r>
        <w:t xml:space="preserve">, </w:t>
      </w:r>
      <w:r w:rsidRPr="000A6099">
        <w:rPr>
          <w:lang w:eastAsia="pl-PL"/>
        </w:rPr>
        <w:t>Cezary Molenda</w:t>
      </w:r>
    </w:p>
    <w:p w14:paraId="432397EC" w14:textId="77777777" w:rsidR="000A6099" w:rsidRDefault="009D5510" w:rsidP="00FC5804">
      <w:r>
        <w:t>c</w:t>
      </w:r>
      <w:r w:rsidRPr="00285A96">
        <w:t>zas trwania:</w:t>
      </w:r>
      <w:r>
        <w:t xml:space="preserve"> 50 minut</w:t>
      </w:r>
      <w:r>
        <w:br/>
      </w:r>
    </w:p>
    <w:p w14:paraId="478815F2" w14:textId="73EF194C" w:rsidR="000A6099" w:rsidRDefault="0020245C" w:rsidP="000A6099">
      <w:r>
        <w:t>A</w:t>
      </w:r>
      <w:r w:rsidR="000A6099" w:rsidRPr="000A6099">
        <w:t xml:space="preserve">utorski spektakl Edwarda </w:t>
      </w:r>
      <w:proofErr w:type="spellStart"/>
      <w:r w:rsidR="000A6099" w:rsidRPr="000A6099">
        <w:t>Gramonta</w:t>
      </w:r>
      <w:proofErr w:type="spellEnd"/>
      <w:r>
        <w:t>,</w:t>
      </w:r>
      <w:r w:rsidR="000A6099" w:rsidRPr="000A6099">
        <w:t xml:space="preserve"> lidera i założyciela Teatru </w:t>
      </w:r>
      <w:proofErr w:type="spellStart"/>
      <w:r w:rsidR="000A6099">
        <w:t>T</w:t>
      </w:r>
      <w:r w:rsidR="00927DE9">
        <w:t>erminus</w:t>
      </w:r>
      <w:proofErr w:type="spellEnd"/>
      <w:r w:rsidR="000A6099">
        <w:t xml:space="preserve"> A Q</w:t>
      </w:r>
      <w:r w:rsidR="00927DE9">
        <w:t>uo</w:t>
      </w:r>
      <w:r w:rsidR="000A6099" w:rsidRPr="000A6099">
        <w:t xml:space="preserve">, w którym </w:t>
      </w:r>
      <w:r w:rsidR="000A6099">
        <w:t xml:space="preserve">kolejny raz </w:t>
      </w:r>
      <w:r w:rsidR="000A6099" w:rsidRPr="000A6099">
        <w:t xml:space="preserve">demaskuje polską </w:t>
      </w:r>
      <w:r w:rsidR="000A6099">
        <w:t xml:space="preserve">obyczajowość. </w:t>
      </w:r>
      <w:r w:rsidR="000A6099" w:rsidRPr="000A6099">
        <w:t>Spektakl utrzymany jest w lekkim, humorystycznym tonie, choć e</w:t>
      </w:r>
      <w:r w:rsidR="0014237C">
        <w:t>pat</w:t>
      </w:r>
      <w:r w:rsidR="000A6099" w:rsidRPr="000A6099">
        <w:t>uje sarkazm</w:t>
      </w:r>
      <w:r w:rsidR="000A6099">
        <w:t>em</w:t>
      </w:r>
      <w:r w:rsidR="000A6099" w:rsidRPr="000A6099">
        <w:t xml:space="preserve"> i ironi</w:t>
      </w:r>
      <w:r w:rsidR="000A6099">
        <w:t>ą</w:t>
      </w:r>
      <w:r w:rsidR="000A6099" w:rsidRPr="000A6099">
        <w:t xml:space="preserve">. </w:t>
      </w:r>
      <w:r w:rsidR="000A6099">
        <w:t xml:space="preserve">Autor </w:t>
      </w:r>
      <w:r w:rsidR="000A6099" w:rsidRPr="000A6099">
        <w:t>porusz</w:t>
      </w:r>
      <w:r w:rsidR="000A6099">
        <w:t xml:space="preserve">a </w:t>
      </w:r>
      <w:r w:rsidR="000A6099" w:rsidRPr="000A6099">
        <w:t>problem wiary, c</w:t>
      </w:r>
      <w:r w:rsidR="000A6099">
        <w:t xml:space="preserve">hoć „tworzywem wyjściowym” jest </w:t>
      </w:r>
      <w:r w:rsidR="000A6099" w:rsidRPr="000A6099">
        <w:t>kabaretowy ton zdeformowanej legendy o Robin Hoodzie.</w:t>
      </w:r>
      <w:r w:rsidR="000A6099">
        <w:t xml:space="preserve"> </w:t>
      </w:r>
      <w:r w:rsidR="000A6099" w:rsidRPr="000A6099">
        <w:t>Ta</w:t>
      </w:r>
      <w:r w:rsidR="00B74382">
        <w:t>,</w:t>
      </w:r>
      <w:r w:rsidR="000A6099" w:rsidRPr="000A6099">
        <w:t xml:space="preserve"> zdawałoby się</w:t>
      </w:r>
      <w:r w:rsidR="00B74382">
        <w:t>,</w:t>
      </w:r>
      <w:r w:rsidR="000A6099" w:rsidRPr="000A6099">
        <w:t xml:space="preserve"> nieprzystająca do </w:t>
      </w:r>
      <w:r w:rsidR="000A6099">
        <w:t xml:space="preserve">polskiej </w:t>
      </w:r>
      <w:r w:rsidR="000A6099" w:rsidRPr="000A6099">
        <w:t xml:space="preserve">rzeczywistości legenda </w:t>
      </w:r>
      <w:r w:rsidR="000A6099">
        <w:t xml:space="preserve">pozwala wyraźnie wybrzmieć </w:t>
      </w:r>
      <w:r w:rsidR="000A6099" w:rsidRPr="000A6099">
        <w:t>ironiczn</w:t>
      </w:r>
      <w:r w:rsidR="000A6099">
        <w:t xml:space="preserve">ej </w:t>
      </w:r>
      <w:r w:rsidR="000A6099" w:rsidRPr="000A6099">
        <w:t>prawd</w:t>
      </w:r>
      <w:r w:rsidR="000A6099">
        <w:t>zie</w:t>
      </w:r>
      <w:r w:rsidR="000A6099" w:rsidRPr="000A6099">
        <w:t xml:space="preserve"> o religii i wierze. </w:t>
      </w:r>
      <w:r w:rsidR="000A6099">
        <w:t>J</w:t>
      </w:r>
      <w:r w:rsidR="000A6099" w:rsidRPr="000A6099">
        <w:t xml:space="preserve">est też </w:t>
      </w:r>
      <w:r w:rsidR="000A6099">
        <w:t xml:space="preserve">w tym trochę mitologii greckiej, </w:t>
      </w:r>
      <w:r w:rsidR="000A6099" w:rsidRPr="000A6099">
        <w:t>ale w sumie nie o Zeusie tutaj mowa.</w:t>
      </w:r>
      <w:r w:rsidR="000A6099">
        <w:t xml:space="preserve"> </w:t>
      </w:r>
    </w:p>
    <w:p w14:paraId="4ABEBD41" w14:textId="77777777" w:rsidR="000A6099" w:rsidRPr="000A6099" w:rsidRDefault="000A6099" w:rsidP="000A6099">
      <w:r>
        <w:t>P</w:t>
      </w:r>
      <w:r w:rsidRPr="000A6099">
        <w:t>rzestawienie środka ciężkości złożonych spraw wiary</w:t>
      </w:r>
      <w:r>
        <w:t xml:space="preserve">, </w:t>
      </w:r>
      <w:r w:rsidRPr="000A6099">
        <w:t xml:space="preserve">o której napomina się jakby mimochodem, jakby od niechcenia, jakby bez związku z całością, </w:t>
      </w:r>
      <w:r w:rsidR="00285A96">
        <w:t>nie sprawia jednak</w:t>
      </w:r>
      <w:r w:rsidRPr="000A6099">
        <w:t>, że poruszając tak wa</w:t>
      </w:r>
      <w:r w:rsidR="00285A96">
        <w:t xml:space="preserve">żne sprawy społeczno-obyczajowe, </w:t>
      </w:r>
      <w:r w:rsidRPr="000A6099">
        <w:t>element</w:t>
      </w:r>
      <w:r w:rsidR="00285A96">
        <w:t>y</w:t>
      </w:r>
      <w:r w:rsidRPr="000A6099">
        <w:t xml:space="preserve"> teatraln</w:t>
      </w:r>
      <w:r w:rsidR="00285A96">
        <w:t>e</w:t>
      </w:r>
      <w:r w:rsidRPr="000A6099">
        <w:t xml:space="preserve"> czy kabaretow</w:t>
      </w:r>
      <w:r w:rsidR="00285A96">
        <w:t>e</w:t>
      </w:r>
      <w:r w:rsidRPr="000A6099">
        <w:t xml:space="preserve"> </w:t>
      </w:r>
      <w:r w:rsidR="00285A96">
        <w:t xml:space="preserve">ustępują </w:t>
      </w:r>
      <w:r w:rsidRPr="000A6099">
        <w:t>publicysty</w:t>
      </w:r>
      <w:r w:rsidR="00285A96">
        <w:t>ce</w:t>
      </w:r>
      <w:r w:rsidRPr="000A6099">
        <w:t xml:space="preserve"> czy demagogii.</w:t>
      </w:r>
      <w:r w:rsidR="00285A96">
        <w:t xml:space="preserve"> </w:t>
      </w:r>
    </w:p>
    <w:p w14:paraId="126F4660" w14:textId="77777777" w:rsidR="000A6099" w:rsidRPr="000A6099" w:rsidRDefault="000A6099" w:rsidP="000A6099"/>
    <w:p w14:paraId="51EB8998" w14:textId="77777777" w:rsidR="000A6099" w:rsidRPr="000A6099" w:rsidRDefault="000A6099" w:rsidP="000A6099"/>
    <w:p w14:paraId="540A7950" w14:textId="77777777" w:rsidR="000A6099" w:rsidRDefault="000A6099" w:rsidP="00FC5804"/>
    <w:p w14:paraId="30DCDDE3" w14:textId="77777777" w:rsidR="00285A96" w:rsidRDefault="00285A96" w:rsidP="00FC5804"/>
    <w:p w14:paraId="24390F8E" w14:textId="77777777" w:rsidR="00285A96" w:rsidRDefault="00285A96" w:rsidP="00FC5804"/>
    <w:p w14:paraId="3C167601" w14:textId="77777777" w:rsidR="00285A96" w:rsidRDefault="00285A96" w:rsidP="00FC5804"/>
    <w:p w14:paraId="44B9DFC7" w14:textId="77777777" w:rsidR="00285A96" w:rsidRDefault="00285A96" w:rsidP="00FC5804"/>
    <w:p w14:paraId="29CA9FD9" w14:textId="77777777" w:rsidR="00285A96" w:rsidRDefault="00285A96" w:rsidP="00FC5804"/>
    <w:p w14:paraId="5D631768" w14:textId="77777777" w:rsidR="00285A96" w:rsidRDefault="00285A96" w:rsidP="00FC5804"/>
    <w:p w14:paraId="3D85C6E0" w14:textId="77777777" w:rsidR="00285A96" w:rsidRDefault="00285A96" w:rsidP="00FC5804"/>
    <w:p w14:paraId="502B4DE6" w14:textId="77777777" w:rsidR="00285A96" w:rsidRDefault="00285A96" w:rsidP="00FC5804"/>
    <w:p w14:paraId="2858582F" w14:textId="77777777" w:rsidR="00285A96" w:rsidRDefault="00285A96" w:rsidP="00FC5804"/>
    <w:p w14:paraId="603BBE91" w14:textId="77777777" w:rsidR="00285A96" w:rsidRDefault="00285A96" w:rsidP="00FC5804"/>
    <w:p w14:paraId="6F0AA30E" w14:textId="77777777" w:rsidR="00285A96" w:rsidRDefault="00285A96" w:rsidP="00FC5804"/>
    <w:p w14:paraId="061E3CE3" w14:textId="77777777" w:rsidR="00285A96" w:rsidRDefault="00285A96" w:rsidP="00FC5804"/>
    <w:p w14:paraId="51127A0D" w14:textId="77777777" w:rsidR="000A6099" w:rsidRDefault="000A6099" w:rsidP="00FC5804"/>
    <w:p w14:paraId="4CE1174B" w14:textId="77777777" w:rsidR="00285A96" w:rsidRDefault="00285A96" w:rsidP="00FC5804"/>
    <w:p w14:paraId="390687E1" w14:textId="69861B87" w:rsidR="00BC0292" w:rsidRDefault="000E13ED" w:rsidP="00B21142">
      <w:pPr>
        <w:spacing w:after="0"/>
      </w:pPr>
      <w:r w:rsidRPr="00FC5804">
        <w:lastRenderedPageBreak/>
        <w:br/>
      </w:r>
      <w:bookmarkStart w:id="3" w:name="docs-internal-guid-b47a74f9-7fff-97a7-1e"/>
      <w:bookmarkEnd w:id="3"/>
      <w:r w:rsidRPr="00B21142">
        <w:rPr>
          <w:i/>
        </w:rPr>
        <w:t xml:space="preserve">I </w:t>
      </w:r>
      <w:proofErr w:type="spellStart"/>
      <w:r w:rsidRPr="00B21142">
        <w:rPr>
          <w:i/>
        </w:rPr>
        <w:t>Come</w:t>
      </w:r>
      <w:proofErr w:type="spellEnd"/>
      <w:r w:rsidRPr="00B21142">
        <w:rPr>
          <w:i/>
        </w:rPr>
        <w:t xml:space="preserve"> To </w:t>
      </w:r>
      <w:proofErr w:type="spellStart"/>
      <w:r w:rsidRPr="00B21142">
        <w:rPr>
          <w:i/>
        </w:rPr>
        <w:t>You</w:t>
      </w:r>
      <w:proofErr w:type="spellEnd"/>
      <w:r w:rsidRPr="00B21142">
        <w:rPr>
          <w:i/>
        </w:rPr>
        <w:t xml:space="preserve"> River: </w:t>
      </w:r>
      <w:proofErr w:type="spellStart"/>
      <w:r w:rsidRPr="00B21142">
        <w:rPr>
          <w:i/>
        </w:rPr>
        <w:t>Ophelia</w:t>
      </w:r>
      <w:proofErr w:type="spellEnd"/>
      <w:r w:rsidRPr="00B21142">
        <w:rPr>
          <w:i/>
        </w:rPr>
        <w:t xml:space="preserve"> </w:t>
      </w:r>
      <w:proofErr w:type="spellStart"/>
      <w:r w:rsidRPr="00B21142">
        <w:rPr>
          <w:i/>
        </w:rPr>
        <w:t>Fractured</w:t>
      </w:r>
      <w:proofErr w:type="spellEnd"/>
      <w:r w:rsidRPr="00FC5804">
        <w:t xml:space="preserve"> ( wersja II) </w:t>
      </w:r>
    </w:p>
    <w:p w14:paraId="72477887" w14:textId="322B704C" w:rsidR="00285A96" w:rsidRPr="00285A96" w:rsidRDefault="00BC0292" w:rsidP="00B21142">
      <w:pPr>
        <w:spacing w:after="0"/>
      </w:pPr>
      <w:r w:rsidRPr="00FC5804">
        <w:t xml:space="preserve">Studio </w:t>
      </w:r>
      <w:proofErr w:type="spellStart"/>
      <w:r w:rsidRPr="00FC5804">
        <w:t>Kokyu</w:t>
      </w:r>
      <w:proofErr w:type="spellEnd"/>
      <w:r w:rsidRPr="00FC5804">
        <w:t xml:space="preserve"> (</w:t>
      </w:r>
      <w:r>
        <w:t>Wrocław)</w:t>
      </w:r>
      <w:r w:rsidR="000E13ED" w:rsidRPr="00FC5804">
        <w:br/>
      </w:r>
      <w:r w:rsidR="00285A96">
        <w:br/>
        <w:t>r</w:t>
      </w:r>
      <w:r w:rsidR="00285A96" w:rsidRPr="00285A96">
        <w:t>eżyseria, prowadzenie projektu, koncepcja oświetlenia: Przemysław Błaszczak</w:t>
      </w:r>
      <w:r w:rsidR="00285A96">
        <w:br/>
        <w:t>s</w:t>
      </w:r>
      <w:r w:rsidR="00285A96" w:rsidRPr="00285A96">
        <w:t xml:space="preserve">cenariusz, koncepcja przestrzeni i scenografii: Anita Szymańska, Marie Walker, Martine </w:t>
      </w:r>
      <w:proofErr w:type="spellStart"/>
      <w:r w:rsidR="00285A96" w:rsidRPr="00285A96">
        <w:t>Vrieling</w:t>
      </w:r>
      <w:proofErr w:type="spellEnd"/>
      <w:r w:rsidR="00285A96" w:rsidRPr="00285A96">
        <w:t xml:space="preserve"> van </w:t>
      </w:r>
      <w:proofErr w:type="spellStart"/>
      <w:r w:rsidR="00285A96" w:rsidRPr="00285A96">
        <w:t>Tuijl</w:t>
      </w:r>
      <w:proofErr w:type="spellEnd"/>
      <w:r w:rsidR="00285A96" w:rsidRPr="00285A96">
        <w:t xml:space="preserve"> (I</w:t>
      </w:r>
      <w:r w:rsidR="00285A96">
        <w:t xml:space="preserve"> wersja), Katarzyna Stankiewicz</w:t>
      </w:r>
      <w:r w:rsidR="00285A96">
        <w:br/>
        <w:t>r</w:t>
      </w:r>
      <w:r w:rsidR="00285A96" w:rsidRPr="00285A96">
        <w:t xml:space="preserve">ealizacja oświetlenia: Dawid </w:t>
      </w:r>
      <w:proofErr w:type="spellStart"/>
      <w:r w:rsidR="00285A96" w:rsidRPr="00285A96">
        <w:t>Ilczyszyn</w:t>
      </w:r>
      <w:proofErr w:type="spellEnd"/>
      <w:r w:rsidR="00285A96">
        <w:br/>
        <w:t>p</w:t>
      </w:r>
      <w:r w:rsidR="00285A96" w:rsidRPr="00285A96">
        <w:t>rojekcje wideo: Adrian Jackowski</w:t>
      </w:r>
      <w:r w:rsidR="00285A96">
        <w:br/>
        <w:t>p</w:t>
      </w:r>
      <w:r w:rsidR="00285A96" w:rsidRPr="00285A96">
        <w:t>rodukcja: Fundacja Zarzewie i Instytut Grotowskiego</w:t>
      </w:r>
    </w:p>
    <w:p w14:paraId="3AE7BC8B" w14:textId="77777777" w:rsidR="00285A96" w:rsidRPr="00285A96" w:rsidRDefault="00285A96" w:rsidP="00285A96">
      <w:r>
        <w:t>w</w:t>
      </w:r>
      <w:r w:rsidRPr="00285A96">
        <w:t>ystępują: Anita Szymańska, Marie Walker, Katarzyna Stankiewicz</w:t>
      </w:r>
    </w:p>
    <w:p w14:paraId="6738F0BE" w14:textId="77777777" w:rsidR="00285A96" w:rsidRPr="00285A96" w:rsidRDefault="00285A96" w:rsidP="00285A96">
      <w:r>
        <w:t>c</w:t>
      </w:r>
      <w:r w:rsidRPr="00285A96">
        <w:t>zas trwania: 75 min</w:t>
      </w:r>
      <w:r w:rsidR="009D5510">
        <w:t>ut</w:t>
      </w:r>
    </w:p>
    <w:p w14:paraId="5EDE9575" w14:textId="0CDDF065" w:rsidR="00B20008" w:rsidRDefault="00504E1A" w:rsidP="00B21142">
      <w:pPr>
        <w:spacing w:after="0"/>
      </w:pPr>
      <w:r>
        <w:t>s</w:t>
      </w:r>
      <w:r w:rsidR="00285A96">
        <w:t xml:space="preserve">pektakl inspirowany </w:t>
      </w:r>
      <w:r w:rsidR="00285A96" w:rsidRPr="00B21142">
        <w:rPr>
          <w:i/>
        </w:rPr>
        <w:t>Hamletem</w:t>
      </w:r>
      <w:r w:rsidR="00285A96">
        <w:t xml:space="preserve"> Williama Szekspira i </w:t>
      </w:r>
      <w:proofErr w:type="spellStart"/>
      <w:r w:rsidR="00285A96" w:rsidRPr="00B21142">
        <w:rPr>
          <w:i/>
        </w:rPr>
        <w:t>HamletemMaszyną</w:t>
      </w:r>
      <w:proofErr w:type="spellEnd"/>
      <w:r w:rsidR="00285A96">
        <w:t xml:space="preserve"> </w:t>
      </w:r>
      <w:proofErr w:type="spellStart"/>
      <w:r w:rsidR="00285A96">
        <w:t>Heinera</w:t>
      </w:r>
      <w:proofErr w:type="spellEnd"/>
      <w:r w:rsidR="00285A96">
        <w:t xml:space="preserve"> Müllera </w:t>
      </w:r>
    </w:p>
    <w:p w14:paraId="773DC4F4" w14:textId="3C507574" w:rsidR="00B20008" w:rsidRDefault="00B20008" w:rsidP="00B21142">
      <w:pPr>
        <w:spacing w:after="0"/>
      </w:pPr>
      <w:r>
        <w:t>w</w:t>
      </w:r>
      <w:r w:rsidR="00285A96">
        <w:t xml:space="preserve"> scenariuszu wykorzystano fragmenty </w:t>
      </w:r>
      <w:r w:rsidR="00285A96" w:rsidRPr="00B21142">
        <w:rPr>
          <w:i/>
        </w:rPr>
        <w:t>Hamleta</w:t>
      </w:r>
      <w:r w:rsidR="00285A96">
        <w:t xml:space="preserve"> w oryginale</w:t>
      </w:r>
    </w:p>
    <w:p w14:paraId="0E789779" w14:textId="75B6AAD8" w:rsidR="00285A96" w:rsidRDefault="00285A96" w:rsidP="00B21142">
      <w:pPr>
        <w:spacing w:after="0"/>
      </w:pPr>
    </w:p>
    <w:p w14:paraId="4357A664" w14:textId="14D3692C" w:rsidR="00285A96" w:rsidRDefault="00285A96" w:rsidP="00285A96">
      <w:r>
        <w:t xml:space="preserve">Spektakl grany </w:t>
      </w:r>
      <w:r w:rsidR="00604C4B">
        <w:t xml:space="preserve">jest </w:t>
      </w:r>
      <w:r>
        <w:t>w języku angielskim. Przed pokazem dostępny będzie oryginalny tekst oraz polski przekład.</w:t>
      </w:r>
    </w:p>
    <w:p w14:paraId="14973554" w14:textId="77777777" w:rsidR="00285A96" w:rsidRPr="00FC5804" w:rsidRDefault="00285A96" w:rsidP="00285A96"/>
    <w:p w14:paraId="07E599AE" w14:textId="358667E9" w:rsidR="00285A96" w:rsidRDefault="00B20008" w:rsidP="00285A96">
      <w:r>
        <w:t>P</w:t>
      </w:r>
      <w:r w:rsidR="00285A96">
        <w:t xml:space="preserve">róba ponownego opowiedzenia historii Ofelii, tym razem głosami współczesnych, młodych kobiet, które szukają odpowiedzi na pytanie o przekaz, jaki dziś płynie z badania tej postaci, tak mocno zakorzenionej w kulturze. Twórcy spektaklu rzucają nowe światło na Ofelię, tak by uległo załamaniu i odsłoniło, co ukryte w jej losie, by pęknięcia na jej wizerunku wypełniły się nową treścią. Mówią o miłości i samotności, o depresji, o kobiecie i mężczyźnie, o rodzicach, o systemie, którego częścią, chcąc nie chcąc, każdy jest. Artyści oddają głos Ofelii, by mogła wreszcie powiedzieć, co myśli, byśmy wszyscy mogli usłyszeć coś, co, być może, nie zawsze do nas dociera, gdy patrzymy na piękną, ponętną, młodą dziewczynę, unoszącą się pośród kwiatów na powierzchni wody. Może gdzieś z oddali usłyszymy pytanie, czy chcemy pozwolić na niekończący się powrót Ofelii, która będzie musiała wciąż od nowa rozgrywać swój cichy dramat, czy może przyszedł czas na zmianę, zatrzymanie tej rozpędzonej maszyny, na wstrząs, który pozwoli poruszyć u podstaw stary porządek rzeczy. Czy może, jak wskazuje Müller w </w:t>
      </w:r>
      <w:proofErr w:type="spellStart"/>
      <w:r w:rsidR="00285A96" w:rsidRPr="00B21142">
        <w:rPr>
          <w:i/>
        </w:rPr>
        <w:t>HamlecieMaszynie</w:t>
      </w:r>
      <w:proofErr w:type="spellEnd"/>
      <w:r w:rsidR="00285A96">
        <w:t>, potrzebny jest powrót Elektry, która z nożem i trucizną przejdzie przez nasze sypialnie? Oby nie. Obyśmy w głosie Ofelii usłyszeli wołanie człowieka, który błaga o lepszy świat dla nas wszystkich.</w:t>
      </w:r>
    </w:p>
    <w:p w14:paraId="0E456A9A" w14:textId="77777777" w:rsidR="00285A96" w:rsidRDefault="00285A96" w:rsidP="00285A96"/>
    <w:sectPr w:rsidR="00285A96">
      <w:pgSz w:w="11906" w:h="16838"/>
      <w:pgMar w:top="1417" w:right="1417" w:bottom="1417" w:left="1417" w:header="0" w:footer="0" w:gutter="0"/>
      <w:cols w:space="708"/>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71DC0"/>
    <w:multiLevelType w:val="multilevel"/>
    <w:tmpl w:val="2BEA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ED"/>
    <w:rsid w:val="0004498D"/>
    <w:rsid w:val="000A6099"/>
    <w:rsid w:val="000C6B20"/>
    <w:rsid w:val="000D0E3E"/>
    <w:rsid w:val="000E13ED"/>
    <w:rsid w:val="000F3894"/>
    <w:rsid w:val="00100D4A"/>
    <w:rsid w:val="00110187"/>
    <w:rsid w:val="00123498"/>
    <w:rsid w:val="0014144F"/>
    <w:rsid w:val="0014237C"/>
    <w:rsid w:val="00164982"/>
    <w:rsid w:val="00165809"/>
    <w:rsid w:val="001674BD"/>
    <w:rsid w:val="00176BA8"/>
    <w:rsid w:val="001A1D23"/>
    <w:rsid w:val="001A21F6"/>
    <w:rsid w:val="001D02C5"/>
    <w:rsid w:val="001D719C"/>
    <w:rsid w:val="001E284A"/>
    <w:rsid w:val="0020245C"/>
    <w:rsid w:val="00280831"/>
    <w:rsid w:val="00285A96"/>
    <w:rsid w:val="002A7175"/>
    <w:rsid w:val="002E396D"/>
    <w:rsid w:val="002F6AE5"/>
    <w:rsid w:val="003459DC"/>
    <w:rsid w:val="003D2394"/>
    <w:rsid w:val="00406BAC"/>
    <w:rsid w:val="00446659"/>
    <w:rsid w:val="004E7AC0"/>
    <w:rsid w:val="004F05B9"/>
    <w:rsid w:val="00504E1A"/>
    <w:rsid w:val="0052078F"/>
    <w:rsid w:val="00543E86"/>
    <w:rsid w:val="00551519"/>
    <w:rsid w:val="00604C4B"/>
    <w:rsid w:val="00612366"/>
    <w:rsid w:val="0066098E"/>
    <w:rsid w:val="00671092"/>
    <w:rsid w:val="006E7BDD"/>
    <w:rsid w:val="00733F7A"/>
    <w:rsid w:val="0076093F"/>
    <w:rsid w:val="00782DD8"/>
    <w:rsid w:val="007901CA"/>
    <w:rsid w:val="00801E88"/>
    <w:rsid w:val="00837028"/>
    <w:rsid w:val="00842106"/>
    <w:rsid w:val="008977AA"/>
    <w:rsid w:val="00927DE9"/>
    <w:rsid w:val="00942231"/>
    <w:rsid w:val="00947145"/>
    <w:rsid w:val="009611F0"/>
    <w:rsid w:val="00966494"/>
    <w:rsid w:val="009A3613"/>
    <w:rsid w:val="009A71E6"/>
    <w:rsid w:val="009D5510"/>
    <w:rsid w:val="009E3017"/>
    <w:rsid w:val="00A31E83"/>
    <w:rsid w:val="00A50BAE"/>
    <w:rsid w:val="00A775F3"/>
    <w:rsid w:val="00A875E0"/>
    <w:rsid w:val="00AF7691"/>
    <w:rsid w:val="00B20008"/>
    <w:rsid w:val="00B21142"/>
    <w:rsid w:val="00B74382"/>
    <w:rsid w:val="00BC0292"/>
    <w:rsid w:val="00BD6B80"/>
    <w:rsid w:val="00C43737"/>
    <w:rsid w:val="00C669C0"/>
    <w:rsid w:val="00C85BAD"/>
    <w:rsid w:val="00CD0837"/>
    <w:rsid w:val="00DB34CE"/>
    <w:rsid w:val="00DC45D7"/>
    <w:rsid w:val="00DE5CCA"/>
    <w:rsid w:val="00DF422F"/>
    <w:rsid w:val="00E224AA"/>
    <w:rsid w:val="00E577B5"/>
    <w:rsid w:val="00EB56D6"/>
    <w:rsid w:val="00ED46C8"/>
    <w:rsid w:val="00F10228"/>
    <w:rsid w:val="00F116F4"/>
    <w:rsid w:val="00F43A25"/>
    <w:rsid w:val="00FA1FD6"/>
    <w:rsid w:val="00FA5CE9"/>
    <w:rsid w:val="00FC5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1953"/>
  <w15:chartTrackingRefBased/>
  <w15:docId w15:val="{EFE65FE2-3439-4E20-9D69-8AA0CEA0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3ED"/>
    <w:pPr>
      <w:suppressAutoHyphens/>
    </w:pPr>
  </w:style>
  <w:style w:type="paragraph" w:styleId="Nagwek4">
    <w:name w:val="heading 4"/>
    <w:basedOn w:val="Normalny"/>
    <w:link w:val="Nagwek4Znak"/>
    <w:uiPriority w:val="9"/>
    <w:qFormat/>
    <w:rsid w:val="000A6099"/>
    <w:pPr>
      <w:suppressAutoHyphens w:val="0"/>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rsid w:val="001A21F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Domylne">
    <w:name w:val="Domyślne"/>
    <w:rsid w:val="001A21F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customStyle="1" w:styleId="Standard">
    <w:name w:val="Standard"/>
    <w:rsid w:val="00FC580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FC5804"/>
    <w:pPr>
      <w:spacing w:after="0" w:line="240" w:lineRule="auto"/>
    </w:pPr>
  </w:style>
  <w:style w:type="paragraph" w:styleId="NormalnyWeb">
    <w:name w:val="Normal (Web)"/>
    <w:basedOn w:val="Normalny"/>
    <w:uiPriority w:val="99"/>
    <w:semiHidden/>
    <w:unhideWhenUsed/>
    <w:rsid w:val="000A609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0A6099"/>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0A6099"/>
    <w:rPr>
      <w:b/>
      <w:bCs/>
    </w:rPr>
  </w:style>
  <w:style w:type="character" w:styleId="Odwoaniedokomentarza">
    <w:name w:val="annotation reference"/>
    <w:basedOn w:val="Domylnaczcionkaakapitu"/>
    <w:uiPriority w:val="99"/>
    <w:semiHidden/>
    <w:unhideWhenUsed/>
    <w:rsid w:val="00F116F4"/>
    <w:rPr>
      <w:sz w:val="16"/>
      <w:szCs w:val="16"/>
    </w:rPr>
  </w:style>
  <w:style w:type="paragraph" w:styleId="Tekstkomentarza">
    <w:name w:val="annotation text"/>
    <w:basedOn w:val="Normalny"/>
    <w:link w:val="TekstkomentarzaZnak"/>
    <w:uiPriority w:val="99"/>
    <w:semiHidden/>
    <w:unhideWhenUsed/>
    <w:rsid w:val="00F116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16F4"/>
    <w:rPr>
      <w:sz w:val="20"/>
      <w:szCs w:val="20"/>
    </w:rPr>
  </w:style>
  <w:style w:type="paragraph" w:styleId="Tematkomentarza">
    <w:name w:val="annotation subject"/>
    <w:basedOn w:val="Tekstkomentarza"/>
    <w:next w:val="Tekstkomentarza"/>
    <w:link w:val="TematkomentarzaZnak"/>
    <w:uiPriority w:val="99"/>
    <w:semiHidden/>
    <w:unhideWhenUsed/>
    <w:rsid w:val="00F116F4"/>
    <w:rPr>
      <w:b/>
      <w:bCs/>
    </w:rPr>
  </w:style>
  <w:style w:type="character" w:customStyle="1" w:styleId="TematkomentarzaZnak">
    <w:name w:val="Temat komentarza Znak"/>
    <w:basedOn w:val="TekstkomentarzaZnak"/>
    <w:link w:val="Tematkomentarza"/>
    <w:uiPriority w:val="99"/>
    <w:semiHidden/>
    <w:rsid w:val="00F116F4"/>
    <w:rPr>
      <w:b/>
      <w:bCs/>
      <w:sz w:val="20"/>
      <w:szCs w:val="20"/>
    </w:rPr>
  </w:style>
  <w:style w:type="paragraph" w:styleId="Tekstdymka">
    <w:name w:val="Balloon Text"/>
    <w:basedOn w:val="Normalny"/>
    <w:link w:val="TekstdymkaZnak"/>
    <w:uiPriority w:val="99"/>
    <w:semiHidden/>
    <w:unhideWhenUsed/>
    <w:rsid w:val="00F116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1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60254">
      <w:bodyDiv w:val="1"/>
      <w:marLeft w:val="0"/>
      <w:marRight w:val="0"/>
      <w:marTop w:val="0"/>
      <w:marBottom w:val="0"/>
      <w:divBdr>
        <w:top w:val="none" w:sz="0" w:space="0" w:color="auto"/>
        <w:left w:val="none" w:sz="0" w:space="0" w:color="auto"/>
        <w:bottom w:val="none" w:sz="0" w:space="0" w:color="auto"/>
        <w:right w:val="none" w:sz="0" w:space="0" w:color="auto"/>
      </w:divBdr>
    </w:div>
    <w:div w:id="645744365">
      <w:bodyDiv w:val="1"/>
      <w:marLeft w:val="0"/>
      <w:marRight w:val="0"/>
      <w:marTop w:val="0"/>
      <w:marBottom w:val="0"/>
      <w:divBdr>
        <w:top w:val="none" w:sz="0" w:space="0" w:color="auto"/>
        <w:left w:val="none" w:sz="0" w:space="0" w:color="auto"/>
        <w:bottom w:val="none" w:sz="0" w:space="0" w:color="auto"/>
        <w:right w:val="none" w:sz="0" w:space="0" w:color="auto"/>
      </w:divBdr>
    </w:div>
    <w:div w:id="732124713">
      <w:bodyDiv w:val="1"/>
      <w:marLeft w:val="0"/>
      <w:marRight w:val="0"/>
      <w:marTop w:val="0"/>
      <w:marBottom w:val="0"/>
      <w:divBdr>
        <w:top w:val="none" w:sz="0" w:space="0" w:color="auto"/>
        <w:left w:val="none" w:sz="0" w:space="0" w:color="auto"/>
        <w:bottom w:val="none" w:sz="0" w:space="0" w:color="auto"/>
        <w:right w:val="none" w:sz="0" w:space="0" w:color="auto"/>
      </w:divBdr>
    </w:div>
    <w:div w:id="1458642494">
      <w:bodyDiv w:val="1"/>
      <w:marLeft w:val="0"/>
      <w:marRight w:val="0"/>
      <w:marTop w:val="0"/>
      <w:marBottom w:val="0"/>
      <w:divBdr>
        <w:top w:val="none" w:sz="0" w:space="0" w:color="auto"/>
        <w:left w:val="none" w:sz="0" w:space="0" w:color="auto"/>
        <w:bottom w:val="none" w:sz="0" w:space="0" w:color="auto"/>
        <w:right w:val="none" w:sz="0" w:space="0" w:color="auto"/>
      </w:divBdr>
    </w:div>
    <w:div w:id="1828476994">
      <w:bodyDiv w:val="1"/>
      <w:marLeft w:val="0"/>
      <w:marRight w:val="0"/>
      <w:marTop w:val="0"/>
      <w:marBottom w:val="0"/>
      <w:divBdr>
        <w:top w:val="none" w:sz="0" w:space="0" w:color="auto"/>
        <w:left w:val="none" w:sz="0" w:space="0" w:color="auto"/>
        <w:bottom w:val="none" w:sz="0" w:space="0" w:color="auto"/>
        <w:right w:val="none" w:sz="0" w:space="0" w:color="auto"/>
      </w:divBdr>
    </w:div>
    <w:div w:id="199652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5DBD3-E0D0-4C22-8DFF-A7AF2FAC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2565</Words>
  <Characters>15394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Źródlewski</dc:creator>
  <cp:keywords/>
  <dc:description/>
  <cp:lastModifiedBy>Daniel Źródlewski</cp:lastModifiedBy>
  <cp:revision>2</cp:revision>
  <dcterms:created xsi:type="dcterms:W3CDTF">2021-09-02T11:52:00Z</dcterms:created>
  <dcterms:modified xsi:type="dcterms:W3CDTF">2021-09-02T11:52:00Z</dcterms:modified>
</cp:coreProperties>
</file>